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3E42D" w14:textId="23262F8A" w:rsidR="0058282A" w:rsidRDefault="0058282A" w:rsidP="005171E4">
      <w:pPr>
        <w:pStyle w:val="berschrift2"/>
        <w:rPr>
          <w:rFonts w:ascii="Arial" w:hAnsi="Arial" w:cs="Arial"/>
          <w:color w:val="auto"/>
          <w:sz w:val="22"/>
          <w:szCs w:val="22"/>
        </w:rPr>
      </w:pPr>
      <w:bookmarkStart w:id="0" w:name="_Toc521580959"/>
      <w:r>
        <w:rPr>
          <w:rFonts w:ascii="Arial" w:hAnsi="Arial" w:cs="Arial"/>
          <w:color w:val="auto"/>
          <w:sz w:val="22"/>
          <w:szCs w:val="22"/>
        </w:rPr>
        <w:t>Dysphagie – eine klinische Herausforderung</w:t>
      </w:r>
      <w:bookmarkEnd w:id="0"/>
    </w:p>
    <w:p w14:paraId="49355DCD" w14:textId="77777777" w:rsidR="0058282A" w:rsidRDefault="0058282A" w:rsidP="0058282A">
      <w:pPr>
        <w:pStyle w:val="KeinLeerraum"/>
      </w:pPr>
    </w:p>
    <w:p w14:paraId="1F5C57F1" w14:textId="77777777" w:rsidR="0058282A" w:rsidRPr="002427C0" w:rsidRDefault="0058282A" w:rsidP="0058282A">
      <w:pPr>
        <w:widowControl w:val="0"/>
        <w:tabs>
          <w:tab w:val="left" w:pos="1134"/>
        </w:tabs>
        <w:autoSpaceDE w:val="0"/>
        <w:autoSpaceDN w:val="0"/>
        <w:adjustRightInd w:val="0"/>
        <w:spacing w:after="0" w:line="220" w:lineRule="exact"/>
        <w:ind w:right="663"/>
        <w:outlineLvl w:val="0"/>
        <w:rPr>
          <w:rFonts w:ascii="Arial" w:hAnsi="Arial" w:cs="Arial"/>
          <w:spacing w:val="5"/>
          <w:kern w:val="1"/>
          <w:sz w:val="18"/>
          <w:szCs w:val="18"/>
        </w:rPr>
      </w:pPr>
      <w:r w:rsidRPr="002427C0">
        <w:rPr>
          <w:rFonts w:ascii="Arial" w:hAnsi="Arial" w:cs="Arial"/>
          <w:spacing w:val="5"/>
          <w:kern w:val="1"/>
          <w:sz w:val="18"/>
          <w:szCs w:val="18"/>
        </w:rPr>
        <w:t xml:space="preserve">Nicht oder zu spät erkannte Dysphagie kann bei Patienten zu schwerwiegenden Komplikationen wie Pneumonie führen. Pflegepersonen haben in der Prävention von Komplikationen eine besondere Rolle und Verantwortung. Erkennen, Einschätzen und Beobachten von Symptomen und Merkmalen, interdisziplinäre Zusammenarbeit und die fachkompetente Unterstützung der Patientinnen und Patienten bei der Nahrungs- und Flüssigkeitsaufnahme unter der Berücksichtigung ihrer spezifischen Beschwerden sind dabei zentrale Qualifikationen. </w:t>
      </w:r>
    </w:p>
    <w:p w14:paraId="34A6838E" w14:textId="77777777" w:rsidR="0058282A" w:rsidRPr="002427C0" w:rsidRDefault="0058282A" w:rsidP="0058282A">
      <w:pPr>
        <w:widowControl w:val="0"/>
        <w:tabs>
          <w:tab w:val="left" w:pos="1134"/>
        </w:tabs>
        <w:autoSpaceDE w:val="0"/>
        <w:autoSpaceDN w:val="0"/>
        <w:adjustRightInd w:val="0"/>
        <w:spacing w:after="0" w:line="220" w:lineRule="exact"/>
        <w:ind w:right="663"/>
        <w:outlineLvl w:val="0"/>
        <w:rPr>
          <w:rFonts w:ascii="Arial" w:hAnsi="Arial" w:cs="Arial"/>
          <w:b/>
          <w:spacing w:val="5"/>
          <w:kern w:val="1"/>
          <w:sz w:val="18"/>
          <w:szCs w:val="18"/>
        </w:rPr>
      </w:pPr>
    </w:p>
    <w:p w14:paraId="7311B19B" w14:textId="77777777" w:rsidR="0058282A" w:rsidRPr="002427C0" w:rsidRDefault="0058282A" w:rsidP="0058282A">
      <w:pPr>
        <w:widowControl w:val="0"/>
        <w:tabs>
          <w:tab w:val="left" w:pos="1134"/>
        </w:tabs>
        <w:autoSpaceDE w:val="0"/>
        <w:autoSpaceDN w:val="0"/>
        <w:adjustRightInd w:val="0"/>
        <w:spacing w:after="0" w:line="220" w:lineRule="exact"/>
        <w:ind w:right="663"/>
        <w:outlineLvl w:val="0"/>
        <w:rPr>
          <w:rFonts w:ascii="Arial" w:hAnsi="Arial" w:cs="Arial"/>
          <w:b/>
          <w:spacing w:val="5"/>
          <w:kern w:val="1"/>
          <w:sz w:val="18"/>
          <w:szCs w:val="18"/>
        </w:rPr>
      </w:pPr>
      <w:r w:rsidRPr="002427C0">
        <w:rPr>
          <w:rFonts w:ascii="Arial" w:hAnsi="Arial" w:cs="Arial"/>
          <w:b/>
          <w:spacing w:val="5"/>
          <w:kern w:val="1"/>
          <w:sz w:val="18"/>
          <w:szCs w:val="18"/>
        </w:rPr>
        <w:t xml:space="preserve">Ziele </w:t>
      </w:r>
    </w:p>
    <w:p w14:paraId="08D76B0B" w14:textId="77777777" w:rsidR="0058282A" w:rsidRPr="002427C0" w:rsidRDefault="0058282A" w:rsidP="0058282A">
      <w:pPr>
        <w:widowControl w:val="0"/>
        <w:tabs>
          <w:tab w:val="left" w:pos="1134"/>
        </w:tabs>
        <w:autoSpaceDE w:val="0"/>
        <w:autoSpaceDN w:val="0"/>
        <w:adjustRightInd w:val="0"/>
        <w:spacing w:after="0" w:line="220" w:lineRule="exact"/>
        <w:ind w:right="663"/>
        <w:outlineLvl w:val="0"/>
        <w:rPr>
          <w:rFonts w:ascii="Arial" w:hAnsi="Arial" w:cs="Arial"/>
          <w:spacing w:val="5"/>
          <w:kern w:val="1"/>
          <w:sz w:val="18"/>
          <w:szCs w:val="18"/>
        </w:rPr>
      </w:pPr>
      <w:r w:rsidRPr="002427C0">
        <w:rPr>
          <w:rFonts w:ascii="Arial" w:hAnsi="Arial" w:cs="Arial"/>
          <w:spacing w:val="5"/>
          <w:kern w:val="1"/>
          <w:sz w:val="18"/>
          <w:szCs w:val="18"/>
        </w:rPr>
        <w:t xml:space="preserve">Pflegefachpersonen und </w:t>
      </w:r>
      <w:proofErr w:type="spellStart"/>
      <w:r w:rsidRPr="002427C0">
        <w:rPr>
          <w:rFonts w:ascii="Arial" w:hAnsi="Arial" w:cs="Arial"/>
          <w:spacing w:val="5"/>
          <w:kern w:val="1"/>
          <w:sz w:val="18"/>
          <w:szCs w:val="18"/>
        </w:rPr>
        <w:t>FaGE</w:t>
      </w:r>
      <w:proofErr w:type="spellEnd"/>
    </w:p>
    <w:p w14:paraId="4B322F7B" w14:textId="77777777" w:rsidR="0058282A" w:rsidRPr="002427C0" w:rsidRDefault="0058282A" w:rsidP="0058282A">
      <w:pPr>
        <w:widowControl w:val="0"/>
        <w:numPr>
          <w:ilvl w:val="0"/>
          <w:numId w:val="4"/>
        </w:numPr>
        <w:tabs>
          <w:tab w:val="clear" w:pos="360"/>
          <w:tab w:val="num" w:pos="426"/>
          <w:tab w:val="left" w:pos="1134"/>
        </w:tabs>
        <w:autoSpaceDE w:val="0"/>
        <w:autoSpaceDN w:val="0"/>
        <w:adjustRightInd w:val="0"/>
        <w:spacing w:after="0" w:line="220" w:lineRule="exact"/>
        <w:ind w:right="663"/>
        <w:outlineLvl w:val="0"/>
        <w:rPr>
          <w:rFonts w:ascii="Arial" w:hAnsi="Arial" w:cs="Arial"/>
          <w:spacing w:val="5"/>
          <w:kern w:val="1"/>
          <w:sz w:val="18"/>
          <w:szCs w:val="18"/>
        </w:rPr>
      </w:pPr>
      <w:r w:rsidRPr="002427C0">
        <w:rPr>
          <w:rFonts w:ascii="Arial" w:hAnsi="Arial" w:cs="Arial"/>
          <w:spacing w:val="5"/>
          <w:kern w:val="1"/>
          <w:sz w:val="18"/>
          <w:szCs w:val="18"/>
        </w:rPr>
        <w:t xml:space="preserve">erlangen Wissen, Fähigkeiten und Sicherheit für die Betreuung von Patienten mit Dysphagie  </w:t>
      </w:r>
    </w:p>
    <w:p w14:paraId="5F545B25" w14:textId="77777777" w:rsidR="0058282A" w:rsidRPr="002427C0" w:rsidRDefault="0058282A" w:rsidP="0058282A">
      <w:pPr>
        <w:widowControl w:val="0"/>
        <w:numPr>
          <w:ilvl w:val="0"/>
          <w:numId w:val="3"/>
        </w:numPr>
        <w:tabs>
          <w:tab w:val="clear" w:pos="360"/>
          <w:tab w:val="num" w:pos="426"/>
          <w:tab w:val="left" w:pos="1134"/>
        </w:tabs>
        <w:autoSpaceDE w:val="0"/>
        <w:autoSpaceDN w:val="0"/>
        <w:adjustRightInd w:val="0"/>
        <w:spacing w:after="0" w:line="220" w:lineRule="exact"/>
        <w:ind w:right="663"/>
        <w:outlineLvl w:val="0"/>
        <w:rPr>
          <w:rFonts w:ascii="Arial" w:hAnsi="Arial" w:cs="Arial"/>
          <w:spacing w:val="5"/>
          <w:kern w:val="1"/>
          <w:sz w:val="18"/>
          <w:szCs w:val="18"/>
        </w:rPr>
      </w:pPr>
      <w:r w:rsidRPr="002427C0">
        <w:rPr>
          <w:rFonts w:ascii="Arial" w:hAnsi="Arial" w:cs="Arial"/>
          <w:spacing w:val="5"/>
          <w:kern w:val="1"/>
          <w:sz w:val="18"/>
          <w:szCs w:val="18"/>
        </w:rPr>
        <w:t xml:space="preserve">kennen die Merkmale einer Dysphagie </w:t>
      </w:r>
    </w:p>
    <w:p w14:paraId="42399600" w14:textId="77777777" w:rsidR="0058282A" w:rsidRPr="002427C0" w:rsidRDefault="0058282A" w:rsidP="0058282A">
      <w:pPr>
        <w:widowControl w:val="0"/>
        <w:numPr>
          <w:ilvl w:val="0"/>
          <w:numId w:val="3"/>
        </w:numPr>
        <w:tabs>
          <w:tab w:val="clear" w:pos="360"/>
          <w:tab w:val="num" w:pos="426"/>
          <w:tab w:val="left" w:pos="1134"/>
        </w:tabs>
        <w:autoSpaceDE w:val="0"/>
        <w:autoSpaceDN w:val="0"/>
        <w:adjustRightInd w:val="0"/>
        <w:spacing w:after="0" w:line="220" w:lineRule="exact"/>
        <w:ind w:right="663"/>
        <w:outlineLvl w:val="0"/>
        <w:rPr>
          <w:rFonts w:ascii="Arial" w:hAnsi="Arial" w:cs="Arial"/>
          <w:spacing w:val="5"/>
          <w:kern w:val="1"/>
          <w:sz w:val="18"/>
          <w:szCs w:val="18"/>
        </w:rPr>
      </w:pPr>
      <w:r w:rsidRPr="002427C0">
        <w:rPr>
          <w:rFonts w:ascii="Arial" w:hAnsi="Arial" w:cs="Arial"/>
          <w:spacing w:val="5"/>
          <w:kern w:val="1"/>
          <w:sz w:val="18"/>
          <w:szCs w:val="18"/>
        </w:rPr>
        <w:t xml:space="preserve">kennen die Schnittstellen der interdisziplinären Zusammenarbeit </w:t>
      </w:r>
    </w:p>
    <w:p w14:paraId="363C45A2" w14:textId="77777777" w:rsidR="0058282A" w:rsidRPr="002427C0" w:rsidRDefault="0058282A" w:rsidP="0058282A">
      <w:pPr>
        <w:widowControl w:val="0"/>
        <w:numPr>
          <w:ilvl w:val="0"/>
          <w:numId w:val="3"/>
        </w:numPr>
        <w:tabs>
          <w:tab w:val="clear" w:pos="360"/>
          <w:tab w:val="num" w:pos="426"/>
          <w:tab w:val="left" w:pos="1134"/>
        </w:tabs>
        <w:autoSpaceDE w:val="0"/>
        <w:autoSpaceDN w:val="0"/>
        <w:adjustRightInd w:val="0"/>
        <w:spacing w:after="0" w:line="220" w:lineRule="exact"/>
        <w:ind w:right="663"/>
        <w:outlineLvl w:val="0"/>
        <w:rPr>
          <w:rFonts w:ascii="Arial" w:hAnsi="Arial" w:cs="Arial"/>
          <w:spacing w:val="5"/>
          <w:kern w:val="1"/>
          <w:sz w:val="18"/>
          <w:szCs w:val="18"/>
        </w:rPr>
      </w:pPr>
      <w:r w:rsidRPr="002427C0">
        <w:rPr>
          <w:rFonts w:ascii="Arial" w:hAnsi="Arial" w:cs="Arial"/>
          <w:spacing w:val="5"/>
          <w:kern w:val="1"/>
          <w:sz w:val="18"/>
          <w:szCs w:val="18"/>
        </w:rPr>
        <w:t>können die Richtlinie Dysphagie umsetzen</w:t>
      </w:r>
    </w:p>
    <w:p w14:paraId="41482434" w14:textId="77777777" w:rsidR="0058282A" w:rsidRPr="002427C0" w:rsidRDefault="0058282A" w:rsidP="0058282A">
      <w:pPr>
        <w:widowControl w:val="0"/>
        <w:numPr>
          <w:ilvl w:val="0"/>
          <w:numId w:val="3"/>
        </w:numPr>
        <w:tabs>
          <w:tab w:val="clear" w:pos="360"/>
          <w:tab w:val="num" w:pos="426"/>
          <w:tab w:val="left" w:pos="1134"/>
        </w:tabs>
        <w:autoSpaceDE w:val="0"/>
        <w:autoSpaceDN w:val="0"/>
        <w:adjustRightInd w:val="0"/>
        <w:spacing w:after="0" w:line="220" w:lineRule="exact"/>
        <w:ind w:right="663"/>
        <w:outlineLvl w:val="0"/>
        <w:rPr>
          <w:rFonts w:ascii="Arial" w:hAnsi="Arial" w:cs="Arial"/>
          <w:spacing w:val="5"/>
          <w:kern w:val="1"/>
          <w:sz w:val="18"/>
          <w:szCs w:val="18"/>
        </w:rPr>
      </w:pPr>
      <w:r w:rsidRPr="002427C0">
        <w:rPr>
          <w:rFonts w:ascii="Arial" w:hAnsi="Arial" w:cs="Arial"/>
          <w:spacing w:val="5"/>
          <w:kern w:val="1"/>
          <w:sz w:val="18"/>
          <w:szCs w:val="18"/>
        </w:rPr>
        <w:t xml:space="preserve">können zu Dysphagie im Rahmen des Pflegeprozesses vollständig und strukturiert dokumentieren </w:t>
      </w:r>
    </w:p>
    <w:p w14:paraId="07A1BC41" w14:textId="77777777" w:rsidR="0058282A" w:rsidRPr="002427C0" w:rsidRDefault="0058282A" w:rsidP="0058282A">
      <w:pPr>
        <w:widowControl w:val="0"/>
        <w:numPr>
          <w:ilvl w:val="0"/>
          <w:numId w:val="3"/>
        </w:numPr>
        <w:tabs>
          <w:tab w:val="clear" w:pos="360"/>
          <w:tab w:val="num" w:pos="426"/>
          <w:tab w:val="left" w:pos="1134"/>
        </w:tabs>
        <w:autoSpaceDE w:val="0"/>
        <w:autoSpaceDN w:val="0"/>
        <w:adjustRightInd w:val="0"/>
        <w:spacing w:after="0" w:line="220" w:lineRule="exact"/>
        <w:ind w:right="663"/>
        <w:outlineLvl w:val="0"/>
        <w:rPr>
          <w:rFonts w:ascii="Arial" w:hAnsi="Arial" w:cs="Arial"/>
          <w:spacing w:val="5"/>
          <w:kern w:val="1"/>
          <w:sz w:val="18"/>
          <w:szCs w:val="18"/>
        </w:rPr>
      </w:pPr>
      <w:r w:rsidRPr="002427C0">
        <w:rPr>
          <w:rFonts w:ascii="Arial" w:hAnsi="Arial" w:cs="Arial"/>
          <w:spacing w:val="5"/>
          <w:kern w:val="1"/>
          <w:sz w:val="18"/>
          <w:szCs w:val="18"/>
        </w:rPr>
        <w:t xml:space="preserve">erhalten Selbsterfahrungswerte und Übungsmöglichkeiten </w:t>
      </w:r>
    </w:p>
    <w:p w14:paraId="62BFC986" w14:textId="77777777" w:rsidR="0058282A" w:rsidRPr="002427C0" w:rsidRDefault="0058282A" w:rsidP="0058282A">
      <w:pPr>
        <w:widowControl w:val="0"/>
        <w:tabs>
          <w:tab w:val="left" w:pos="1134"/>
        </w:tabs>
        <w:autoSpaceDE w:val="0"/>
        <w:autoSpaceDN w:val="0"/>
        <w:adjustRightInd w:val="0"/>
        <w:spacing w:after="0" w:line="220" w:lineRule="exact"/>
        <w:ind w:right="663"/>
        <w:outlineLvl w:val="0"/>
        <w:rPr>
          <w:rFonts w:ascii="Arial" w:hAnsi="Arial" w:cs="Arial"/>
          <w:b/>
          <w:spacing w:val="5"/>
          <w:kern w:val="1"/>
          <w:sz w:val="18"/>
          <w:szCs w:val="18"/>
        </w:rPr>
      </w:pPr>
    </w:p>
    <w:p w14:paraId="72A3178E" w14:textId="77777777" w:rsidR="0058282A" w:rsidRPr="002427C0" w:rsidRDefault="0058282A" w:rsidP="0058282A">
      <w:pPr>
        <w:widowControl w:val="0"/>
        <w:tabs>
          <w:tab w:val="left" w:pos="1134"/>
        </w:tabs>
        <w:autoSpaceDE w:val="0"/>
        <w:autoSpaceDN w:val="0"/>
        <w:adjustRightInd w:val="0"/>
        <w:spacing w:after="0" w:line="220" w:lineRule="exact"/>
        <w:ind w:right="663"/>
        <w:outlineLvl w:val="0"/>
        <w:rPr>
          <w:rFonts w:ascii="Arial" w:hAnsi="Arial" w:cs="Arial"/>
          <w:b/>
          <w:spacing w:val="5"/>
          <w:kern w:val="1"/>
          <w:sz w:val="18"/>
          <w:szCs w:val="18"/>
        </w:rPr>
      </w:pPr>
      <w:r w:rsidRPr="002427C0">
        <w:rPr>
          <w:rFonts w:ascii="Arial" w:hAnsi="Arial" w:cs="Arial"/>
          <w:b/>
          <w:spacing w:val="5"/>
          <w:kern w:val="1"/>
          <w:sz w:val="18"/>
          <w:szCs w:val="18"/>
        </w:rPr>
        <w:t>Schwerpunkte</w:t>
      </w:r>
    </w:p>
    <w:p w14:paraId="75CBA8C8" w14:textId="77777777" w:rsidR="0058282A" w:rsidRPr="002427C0" w:rsidRDefault="0058282A" w:rsidP="0058282A">
      <w:pPr>
        <w:widowControl w:val="0"/>
        <w:numPr>
          <w:ilvl w:val="0"/>
          <w:numId w:val="2"/>
        </w:numPr>
        <w:tabs>
          <w:tab w:val="clear" w:pos="530"/>
          <w:tab w:val="left" w:pos="426"/>
        </w:tabs>
        <w:autoSpaceDE w:val="0"/>
        <w:autoSpaceDN w:val="0"/>
        <w:adjustRightInd w:val="0"/>
        <w:spacing w:after="0" w:line="220" w:lineRule="exact"/>
        <w:ind w:hanging="530"/>
        <w:rPr>
          <w:rFonts w:ascii="Arial" w:hAnsi="Arial" w:cs="Arial"/>
          <w:spacing w:val="5"/>
          <w:kern w:val="1"/>
          <w:sz w:val="18"/>
          <w:szCs w:val="18"/>
        </w:rPr>
      </w:pPr>
      <w:r w:rsidRPr="002427C0">
        <w:rPr>
          <w:rFonts w:ascii="Arial" w:hAnsi="Arial" w:cs="Arial"/>
          <w:spacing w:val="5"/>
          <w:kern w:val="1"/>
          <w:sz w:val="18"/>
          <w:szCs w:val="18"/>
        </w:rPr>
        <w:t xml:space="preserve">Merkmale einer Dysphagie </w:t>
      </w:r>
    </w:p>
    <w:p w14:paraId="2116E6C9" w14:textId="77777777" w:rsidR="0058282A" w:rsidRPr="002427C0" w:rsidRDefault="0058282A" w:rsidP="0058282A">
      <w:pPr>
        <w:pStyle w:val="Listenabsatz"/>
        <w:widowControl w:val="0"/>
        <w:numPr>
          <w:ilvl w:val="0"/>
          <w:numId w:val="2"/>
        </w:numPr>
        <w:tabs>
          <w:tab w:val="clear" w:pos="530"/>
          <w:tab w:val="left" w:pos="426"/>
        </w:tabs>
        <w:autoSpaceDE w:val="0"/>
        <w:autoSpaceDN w:val="0"/>
        <w:adjustRightInd w:val="0"/>
        <w:spacing w:after="0" w:line="220" w:lineRule="exact"/>
        <w:ind w:hanging="530"/>
        <w:rPr>
          <w:rFonts w:ascii="Arial" w:hAnsi="Arial" w:cs="Arial"/>
          <w:spacing w:val="5"/>
          <w:kern w:val="1"/>
          <w:sz w:val="18"/>
          <w:szCs w:val="18"/>
        </w:rPr>
      </w:pPr>
      <w:r w:rsidRPr="002427C0">
        <w:rPr>
          <w:rFonts w:ascii="Arial" w:hAnsi="Arial" w:cs="Arial"/>
          <w:spacing w:val="5"/>
          <w:kern w:val="1"/>
          <w:sz w:val="18"/>
          <w:szCs w:val="18"/>
        </w:rPr>
        <w:t xml:space="preserve">Rolle, Verantwortung </w:t>
      </w:r>
    </w:p>
    <w:p w14:paraId="06A076AE" w14:textId="77777777" w:rsidR="0058282A" w:rsidRPr="002427C0" w:rsidRDefault="0058282A" w:rsidP="0058282A">
      <w:pPr>
        <w:widowControl w:val="0"/>
        <w:numPr>
          <w:ilvl w:val="0"/>
          <w:numId w:val="2"/>
        </w:numPr>
        <w:tabs>
          <w:tab w:val="clear" w:pos="530"/>
          <w:tab w:val="left" w:pos="426"/>
        </w:tabs>
        <w:autoSpaceDE w:val="0"/>
        <w:autoSpaceDN w:val="0"/>
        <w:adjustRightInd w:val="0"/>
        <w:spacing w:after="0" w:line="220" w:lineRule="exact"/>
        <w:ind w:hanging="530"/>
        <w:rPr>
          <w:rFonts w:ascii="Arial" w:hAnsi="Arial" w:cs="Arial"/>
          <w:spacing w:val="5"/>
          <w:kern w:val="1"/>
          <w:sz w:val="18"/>
          <w:szCs w:val="18"/>
        </w:rPr>
      </w:pPr>
      <w:r w:rsidRPr="002427C0">
        <w:rPr>
          <w:rFonts w:ascii="Arial" w:hAnsi="Arial" w:cs="Arial"/>
          <w:spacing w:val="5"/>
          <w:kern w:val="1"/>
          <w:sz w:val="18"/>
          <w:szCs w:val="18"/>
        </w:rPr>
        <w:t>Essen und Trinken begleiten</w:t>
      </w:r>
    </w:p>
    <w:p w14:paraId="54F59387" w14:textId="77777777" w:rsidR="0058282A" w:rsidRPr="002427C0" w:rsidRDefault="0058282A" w:rsidP="0058282A">
      <w:pPr>
        <w:widowControl w:val="0"/>
        <w:numPr>
          <w:ilvl w:val="0"/>
          <w:numId w:val="2"/>
        </w:numPr>
        <w:tabs>
          <w:tab w:val="clear" w:pos="530"/>
          <w:tab w:val="left" w:pos="426"/>
        </w:tabs>
        <w:autoSpaceDE w:val="0"/>
        <w:autoSpaceDN w:val="0"/>
        <w:adjustRightInd w:val="0"/>
        <w:spacing w:after="0" w:line="220" w:lineRule="exact"/>
        <w:ind w:hanging="530"/>
        <w:rPr>
          <w:rFonts w:ascii="Arial" w:hAnsi="Arial" w:cs="Arial"/>
          <w:spacing w:val="5"/>
          <w:kern w:val="1"/>
          <w:sz w:val="18"/>
          <w:szCs w:val="18"/>
        </w:rPr>
      </w:pPr>
      <w:r w:rsidRPr="002427C0">
        <w:rPr>
          <w:rFonts w:ascii="Arial" w:hAnsi="Arial" w:cs="Arial"/>
          <w:spacing w:val="5"/>
          <w:kern w:val="1"/>
          <w:sz w:val="18"/>
          <w:szCs w:val="18"/>
        </w:rPr>
        <w:t>Mundpflege</w:t>
      </w:r>
    </w:p>
    <w:p w14:paraId="6C298339" w14:textId="77777777" w:rsidR="0058282A" w:rsidRPr="002427C0" w:rsidRDefault="0058282A" w:rsidP="0058282A">
      <w:pPr>
        <w:widowControl w:val="0"/>
        <w:numPr>
          <w:ilvl w:val="0"/>
          <w:numId w:val="2"/>
        </w:numPr>
        <w:tabs>
          <w:tab w:val="clear" w:pos="530"/>
          <w:tab w:val="left" w:pos="426"/>
        </w:tabs>
        <w:autoSpaceDE w:val="0"/>
        <w:autoSpaceDN w:val="0"/>
        <w:adjustRightInd w:val="0"/>
        <w:spacing w:after="0" w:line="220" w:lineRule="exact"/>
        <w:ind w:hanging="530"/>
        <w:rPr>
          <w:rFonts w:ascii="Arial" w:hAnsi="Arial" w:cs="Arial"/>
          <w:spacing w:val="5"/>
          <w:kern w:val="1"/>
          <w:sz w:val="18"/>
          <w:szCs w:val="18"/>
        </w:rPr>
      </w:pPr>
      <w:r w:rsidRPr="002427C0">
        <w:rPr>
          <w:rFonts w:ascii="Arial" w:hAnsi="Arial" w:cs="Arial"/>
          <w:spacing w:val="5"/>
          <w:kern w:val="1"/>
          <w:sz w:val="18"/>
          <w:szCs w:val="18"/>
        </w:rPr>
        <w:t>Haltungshintergründe</w:t>
      </w:r>
    </w:p>
    <w:p w14:paraId="0F9C121A" w14:textId="77777777" w:rsidR="0058282A" w:rsidRPr="002427C0" w:rsidRDefault="0058282A" w:rsidP="0058282A">
      <w:pPr>
        <w:widowControl w:val="0"/>
        <w:numPr>
          <w:ilvl w:val="0"/>
          <w:numId w:val="2"/>
        </w:numPr>
        <w:tabs>
          <w:tab w:val="clear" w:pos="530"/>
          <w:tab w:val="left" w:pos="426"/>
        </w:tabs>
        <w:autoSpaceDE w:val="0"/>
        <w:autoSpaceDN w:val="0"/>
        <w:adjustRightInd w:val="0"/>
        <w:spacing w:after="0" w:line="220" w:lineRule="exact"/>
        <w:ind w:hanging="530"/>
        <w:rPr>
          <w:rFonts w:ascii="Arial" w:hAnsi="Arial" w:cs="Arial"/>
          <w:spacing w:val="5"/>
          <w:kern w:val="1"/>
          <w:sz w:val="18"/>
          <w:szCs w:val="18"/>
        </w:rPr>
      </w:pPr>
      <w:r w:rsidRPr="002427C0">
        <w:rPr>
          <w:rFonts w:ascii="Arial" w:hAnsi="Arial" w:cs="Arial"/>
          <w:spacing w:val="5"/>
          <w:kern w:val="1"/>
          <w:sz w:val="18"/>
          <w:szCs w:val="18"/>
        </w:rPr>
        <w:t xml:space="preserve">Richtlinie Dysphagie </w:t>
      </w:r>
    </w:p>
    <w:p w14:paraId="716F349A" w14:textId="77777777" w:rsidR="0058282A" w:rsidRPr="002427C0" w:rsidRDefault="0058282A" w:rsidP="0058282A">
      <w:pPr>
        <w:widowControl w:val="0"/>
        <w:numPr>
          <w:ilvl w:val="0"/>
          <w:numId w:val="2"/>
        </w:numPr>
        <w:tabs>
          <w:tab w:val="clear" w:pos="530"/>
          <w:tab w:val="left" w:pos="426"/>
        </w:tabs>
        <w:autoSpaceDE w:val="0"/>
        <w:autoSpaceDN w:val="0"/>
        <w:adjustRightInd w:val="0"/>
        <w:spacing w:after="0" w:line="220" w:lineRule="exact"/>
        <w:ind w:hanging="530"/>
        <w:rPr>
          <w:rFonts w:ascii="Arial" w:hAnsi="Arial" w:cs="Arial"/>
          <w:spacing w:val="5"/>
          <w:kern w:val="1"/>
          <w:sz w:val="18"/>
          <w:szCs w:val="18"/>
        </w:rPr>
      </w:pPr>
      <w:r w:rsidRPr="002427C0">
        <w:rPr>
          <w:rFonts w:ascii="Arial" w:hAnsi="Arial" w:cs="Arial"/>
          <w:spacing w:val="5"/>
          <w:kern w:val="1"/>
          <w:sz w:val="18"/>
          <w:szCs w:val="18"/>
        </w:rPr>
        <w:t>Fragen aus der Praxis</w:t>
      </w:r>
    </w:p>
    <w:p w14:paraId="5241EAE2" w14:textId="77777777" w:rsidR="0058282A" w:rsidRPr="002427C0" w:rsidRDefault="0058282A" w:rsidP="0058282A">
      <w:pPr>
        <w:widowControl w:val="0"/>
        <w:numPr>
          <w:ilvl w:val="0"/>
          <w:numId w:val="2"/>
        </w:numPr>
        <w:tabs>
          <w:tab w:val="clear" w:pos="530"/>
          <w:tab w:val="left" w:pos="426"/>
        </w:tabs>
        <w:autoSpaceDE w:val="0"/>
        <w:autoSpaceDN w:val="0"/>
        <w:adjustRightInd w:val="0"/>
        <w:spacing w:after="0" w:line="220" w:lineRule="exact"/>
        <w:ind w:hanging="530"/>
        <w:rPr>
          <w:rFonts w:ascii="Arial" w:hAnsi="Arial" w:cs="Arial"/>
          <w:spacing w:val="5"/>
          <w:kern w:val="1"/>
          <w:sz w:val="18"/>
          <w:szCs w:val="18"/>
        </w:rPr>
      </w:pPr>
      <w:r w:rsidRPr="002427C0">
        <w:rPr>
          <w:rFonts w:ascii="Arial" w:hAnsi="Arial" w:cs="Arial"/>
          <w:spacing w:val="5"/>
          <w:kern w:val="1"/>
          <w:sz w:val="18"/>
          <w:szCs w:val="18"/>
        </w:rPr>
        <w:t xml:space="preserve">Dokumentation/ Austrittsplanung  </w:t>
      </w:r>
    </w:p>
    <w:p w14:paraId="45DCD284" w14:textId="77777777" w:rsidR="0058282A" w:rsidRPr="002427C0" w:rsidRDefault="0058282A" w:rsidP="0058282A">
      <w:pPr>
        <w:widowControl w:val="0"/>
        <w:tabs>
          <w:tab w:val="left" w:pos="170"/>
        </w:tabs>
        <w:autoSpaceDE w:val="0"/>
        <w:autoSpaceDN w:val="0"/>
        <w:adjustRightInd w:val="0"/>
        <w:spacing w:after="0" w:line="220" w:lineRule="exact"/>
        <w:rPr>
          <w:rFonts w:ascii="Arial" w:hAnsi="Arial" w:cs="Arial"/>
          <w:b/>
          <w:spacing w:val="5"/>
          <w:kern w:val="1"/>
          <w:sz w:val="18"/>
          <w:szCs w:val="18"/>
        </w:rPr>
      </w:pPr>
    </w:p>
    <w:p w14:paraId="4384F9CE" w14:textId="77777777" w:rsidR="0058282A" w:rsidRPr="002427C0" w:rsidRDefault="0058282A" w:rsidP="0058282A">
      <w:pPr>
        <w:widowControl w:val="0"/>
        <w:tabs>
          <w:tab w:val="left" w:pos="1134"/>
        </w:tabs>
        <w:autoSpaceDE w:val="0"/>
        <w:autoSpaceDN w:val="0"/>
        <w:adjustRightInd w:val="0"/>
        <w:spacing w:after="0" w:line="220" w:lineRule="exact"/>
        <w:ind w:right="663"/>
        <w:outlineLvl w:val="0"/>
        <w:rPr>
          <w:rFonts w:ascii="Arial" w:hAnsi="Arial" w:cs="Arial"/>
          <w:b/>
          <w:spacing w:val="5"/>
          <w:kern w:val="1"/>
          <w:sz w:val="18"/>
          <w:szCs w:val="18"/>
        </w:rPr>
      </w:pPr>
      <w:r w:rsidRPr="002427C0">
        <w:rPr>
          <w:rFonts w:ascii="Arial" w:hAnsi="Arial" w:cs="Arial"/>
          <w:b/>
          <w:spacing w:val="5"/>
          <w:kern w:val="1"/>
          <w:sz w:val="18"/>
          <w:szCs w:val="18"/>
        </w:rPr>
        <w:t xml:space="preserve">Personenkreis </w:t>
      </w:r>
    </w:p>
    <w:p w14:paraId="6C2AE7D0" w14:textId="1A491548" w:rsidR="0058282A" w:rsidRDefault="0058282A" w:rsidP="00AE6AE0">
      <w:pPr>
        <w:widowControl w:val="0"/>
        <w:tabs>
          <w:tab w:val="left" w:pos="1134"/>
        </w:tabs>
        <w:autoSpaceDE w:val="0"/>
        <w:autoSpaceDN w:val="0"/>
        <w:adjustRightInd w:val="0"/>
        <w:spacing w:after="0" w:line="220" w:lineRule="exact"/>
        <w:ind w:right="663"/>
        <w:outlineLvl w:val="0"/>
        <w:rPr>
          <w:rFonts w:ascii="Arial" w:hAnsi="Arial" w:cs="Arial"/>
          <w:spacing w:val="5"/>
          <w:kern w:val="1"/>
          <w:sz w:val="18"/>
          <w:szCs w:val="18"/>
        </w:rPr>
      </w:pPr>
      <w:r w:rsidRPr="002427C0">
        <w:rPr>
          <w:rFonts w:ascii="Arial" w:hAnsi="Arial" w:cs="Arial"/>
          <w:spacing w:val="5"/>
          <w:kern w:val="1"/>
          <w:sz w:val="18"/>
          <w:szCs w:val="18"/>
        </w:rPr>
        <w:t xml:space="preserve">Pflegefachpersonen HF und FH und Fachfrau/-mann Gesundheit EFZ </w:t>
      </w:r>
    </w:p>
    <w:p w14:paraId="00C2230F" w14:textId="372D5DE0" w:rsidR="00AE6AE0" w:rsidRDefault="00AE6AE0" w:rsidP="00AE6AE0">
      <w:pPr>
        <w:widowControl w:val="0"/>
        <w:tabs>
          <w:tab w:val="left" w:pos="1134"/>
        </w:tabs>
        <w:autoSpaceDE w:val="0"/>
        <w:autoSpaceDN w:val="0"/>
        <w:adjustRightInd w:val="0"/>
        <w:spacing w:after="0" w:line="220" w:lineRule="exact"/>
        <w:ind w:right="663"/>
        <w:outlineLvl w:val="0"/>
        <w:rPr>
          <w:rFonts w:ascii="Arial" w:hAnsi="Arial" w:cs="Arial"/>
          <w:spacing w:val="5"/>
          <w:kern w:val="1"/>
          <w:sz w:val="18"/>
          <w:szCs w:val="18"/>
        </w:rPr>
      </w:pPr>
    </w:p>
    <w:p w14:paraId="627732AD" w14:textId="77777777" w:rsidR="00AE6AE0" w:rsidRPr="002427C0" w:rsidRDefault="00AE6AE0" w:rsidP="00AE6AE0">
      <w:pPr>
        <w:widowControl w:val="0"/>
        <w:tabs>
          <w:tab w:val="left" w:pos="1134"/>
        </w:tabs>
        <w:autoSpaceDE w:val="0"/>
        <w:autoSpaceDN w:val="0"/>
        <w:adjustRightInd w:val="0"/>
        <w:spacing w:after="0" w:line="220" w:lineRule="exact"/>
        <w:ind w:right="663"/>
        <w:outlineLvl w:val="0"/>
        <w:rPr>
          <w:rFonts w:ascii="Arial" w:hAnsi="Arial" w:cs="Arial"/>
          <w:b/>
          <w:spacing w:val="5"/>
          <w:kern w:val="1"/>
          <w:sz w:val="18"/>
          <w:szCs w:val="18"/>
        </w:rPr>
      </w:pPr>
    </w:p>
    <w:p w14:paraId="450C047B" w14:textId="77777777" w:rsidR="0058282A" w:rsidRPr="002427C0" w:rsidRDefault="0058282A" w:rsidP="0058282A">
      <w:pPr>
        <w:widowControl w:val="0"/>
        <w:tabs>
          <w:tab w:val="left" w:pos="170"/>
          <w:tab w:val="left" w:pos="3402"/>
          <w:tab w:val="left" w:pos="3572"/>
        </w:tabs>
        <w:autoSpaceDE w:val="0"/>
        <w:autoSpaceDN w:val="0"/>
        <w:adjustRightInd w:val="0"/>
        <w:spacing w:after="0" w:line="220" w:lineRule="exact"/>
        <w:ind w:right="663"/>
        <w:outlineLvl w:val="0"/>
        <w:rPr>
          <w:rFonts w:ascii="Arial" w:hAnsi="Arial" w:cs="Arial"/>
          <w:b/>
          <w:spacing w:val="5"/>
          <w:kern w:val="1"/>
          <w:sz w:val="18"/>
          <w:szCs w:val="18"/>
        </w:rPr>
      </w:pPr>
      <w:r w:rsidRPr="002427C0">
        <w:rPr>
          <w:rFonts w:ascii="Arial" w:hAnsi="Arial" w:cs="Arial"/>
          <w:b/>
          <w:spacing w:val="5"/>
          <w:kern w:val="1"/>
          <w:sz w:val="18"/>
          <w:szCs w:val="18"/>
        </w:rPr>
        <w:t xml:space="preserve">Teilnehmerzahl </w:t>
      </w:r>
    </w:p>
    <w:p w14:paraId="7914CE81" w14:textId="68DC23FA" w:rsidR="0058282A" w:rsidRPr="002427C0" w:rsidRDefault="0058282A" w:rsidP="0058282A">
      <w:pPr>
        <w:widowControl w:val="0"/>
        <w:tabs>
          <w:tab w:val="right" w:pos="567"/>
          <w:tab w:val="right" w:pos="1386"/>
          <w:tab w:val="left" w:pos="2041"/>
        </w:tabs>
        <w:autoSpaceDE w:val="0"/>
        <w:autoSpaceDN w:val="0"/>
        <w:adjustRightInd w:val="0"/>
        <w:spacing w:after="0" w:line="220" w:lineRule="exact"/>
        <w:rPr>
          <w:rFonts w:ascii="Arial" w:hAnsi="Arial" w:cs="Arial"/>
          <w:spacing w:val="5"/>
          <w:kern w:val="1"/>
          <w:sz w:val="18"/>
          <w:szCs w:val="18"/>
        </w:rPr>
      </w:pPr>
      <w:r w:rsidRPr="002427C0">
        <w:rPr>
          <w:rFonts w:ascii="Arial" w:hAnsi="Arial" w:cs="Arial"/>
          <w:spacing w:val="5"/>
          <w:kern w:val="1"/>
          <w:sz w:val="18"/>
          <w:szCs w:val="18"/>
        </w:rPr>
        <w:t>min. 8 / max.</w:t>
      </w:r>
      <w:r w:rsidR="00046610">
        <w:rPr>
          <w:rFonts w:ascii="Arial" w:hAnsi="Arial" w:cs="Arial"/>
          <w:spacing w:val="5"/>
          <w:kern w:val="1"/>
          <w:sz w:val="18"/>
          <w:szCs w:val="18"/>
        </w:rPr>
        <w:t>20</w:t>
      </w:r>
      <w:r w:rsidRPr="002427C0">
        <w:rPr>
          <w:rFonts w:ascii="Arial" w:hAnsi="Arial" w:cs="Arial"/>
          <w:spacing w:val="5"/>
          <w:kern w:val="1"/>
          <w:sz w:val="18"/>
          <w:szCs w:val="18"/>
        </w:rPr>
        <w:t xml:space="preserve"> </w:t>
      </w:r>
    </w:p>
    <w:p w14:paraId="2E431351" w14:textId="77777777" w:rsidR="0058282A" w:rsidRPr="002427C0" w:rsidRDefault="0058282A" w:rsidP="0058282A">
      <w:pPr>
        <w:widowControl w:val="0"/>
        <w:tabs>
          <w:tab w:val="right" w:pos="567"/>
          <w:tab w:val="right" w:pos="1386"/>
          <w:tab w:val="left" w:pos="2041"/>
        </w:tabs>
        <w:autoSpaceDE w:val="0"/>
        <w:autoSpaceDN w:val="0"/>
        <w:adjustRightInd w:val="0"/>
        <w:spacing w:after="0" w:line="220" w:lineRule="exact"/>
        <w:rPr>
          <w:rFonts w:ascii="Arial" w:hAnsi="Arial" w:cs="Arial"/>
          <w:b/>
          <w:spacing w:val="5"/>
          <w:kern w:val="1"/>
          <w:sz w:val="18"/>
          <w:szCs w:val="18"/>
        </w:rPr>
      </w:pPr>
    </w:p>
    <w:p w14:paraId="5E48C5FE" w14:textId="77777777" w:rsidR="0058282A" w:rsidRPr="002427C0" w:rsidRDefault="0058282A" w:rsidP="0058282A">
      <w:pPr>
        <w:widowControl w:val="0"/>
        <w:tabs>
          <w:tab w:val="right" w:pos="567"/>
          <w:tab w:val="right" w:pos="1386"/>
          <w:tab w:val="left" w:pos="2041"/>
        </w:tabs>
        <w:autoSpaceDE w:val="0"/>
        <w:autoSpaceDN w:val="0"/>
        <w:adjustRightInd w:val="0"/>
        <w:spacing w:after="0" w:line="220" w:lineRule="exact"/>
        <w:outlineLvl w:val="0"/>
        <w:rPr>
          <w:rFonts w:ascii="Arial" w:hAnsi="Arial" w:cs="Arial"/>
          <w:b/>
          <w:spacing w:val="5"/>
          <w:kern w:val="1"/>
          <w:sz w:val="18"/>
          <w:szCs w:val="18"/>
        </w:rPr>
      </w:pPr>
      <w:r w:rsidRPr="002427C0">
        <w:rPr>
          <w:rFonts w:ascii="Arial" w:hAnsi="Arial" w:cs="Arial"/>
          <w:b/>
          <w:spacing w:val="5"/>
          <w:kern w:val="1"/>
          <w:sz w:val="18"/>
          <w:szCs w:val="18"/>
        </w:rPr>
        <w:t>Referentinnen/Referent</w:t>
      </w:r>
    </w:p>
    <w:p w14:paraId="7E6F6111" w14:textId="77777777" w:rsidR="00DE525B" w:rsidRDefault="00DE525B" w:rsidP="0058282A">
      <w:pPr>
        <w:widowControl w:val="0"/>
        <w:tabs>
          <w:tab w:val="right" w:pos="567"/>
          <w:tab w:val="right" w:pos="1386"/>
          <w:tab w:val="left" w:pos="2041"/>
        </w:tabs>
        <w:autoSpaceDE w:val="0"/>
        <w:autoSpaceDN w:val="0"/>
        <w:adjustRightInd w:val="0"/>
        <w:spacing w:after="0" w:line="220" w:lineRule="exact"/>
        <w:outlineLvl w:val="0"/>
        <w:rPr>
          <w:rFonts w:ascii="Arial" w:hAnsi="Arial" w:cs="Arial"/>
          <w:spacing w:val="5"/>
          <w:kern w:val="1"/>
          <w:sz w:val="18"/>
          <w:szCs w:val="18"/>
        </w:rPr>
      </w:pPr>
      <w:r>
        <w:rPr>
          <w:rFonts w:ascii="Arial" w:hAnsi="Arial" w:cs="Arial"/>
          <w:spacing w:val="5"/>
          <w:kern w:val="1"/>
          <w:sz w:val="18"/>
          <w:szCs w:val="18"/>
        </w:rPr>
        <w:t>Sandra Senn</w:t>
      </w:r>
      <w:r w:rsidR="0058282A" w:rsidRPr="002427C0">
        <w:rPr>
          <w:rFonts w:ascii="Arial" w:hAnsi="Arial" w:cs="Arial"/>
          <w:spacing w:val="5"/>
          <w:kern w:val="1"/>
          <w:sz w:val="18"/>
          <w:szCs w:val="18"/>
        </w:rPr>
        <w:t xml:space="preserve">, Pflegeexpertin, Departement Medizin, KSW </w:t>
      </w:r>
    </w:p>
    <w:p w14:paraId="28E08AA0" w14:textId="6A854CCE" w:rsidR="0058282A" w:rsidRPr="002427C0" w:rsidRDefault="00DE525B" w:rsidP="0058282A">
      <w:pPr>
        <w:widowControl w:val="0"/>
        <w:tabs>
          <w:tab w:val="right" w:pos="567"/>
          <w:tab w:val="right" w:pos="1386"/>
          <w:tab w:val="left" w:pos="2041"/>
        </w:tabs>
        <w:autoSpaceDE w:val="0"/>
        <w:autoSpaceDN w:val="0"/>
        <w:adjustRightInd w:val="0"/>
        <w:spacing w:after="0" w:line="220" w:lineRule="exact"/>
        <w:outlineLvl w:val="0"/>
        <w:rPr>
          <w:rFonts w:ascii="Arial" w:hAnsi="Arial" w:cs="Arial"/>
          <w:spacing w:val="5"/>
          <w:kern w:val="1"/>
          <w:sz w:val="18"/>
          <w:szCs w:val="18"/>
        </w:rPr>
      </w:pPr>
      <w:r>
        <w:rPr>
          <w:rFonts w:ascii="Arial" w:hAnsi="Arial" w:cs="Arial"/>
          <w:spacing w:val="5"/>
          <w:kern w:val="1"/>
          <w:sz w:val="18"/>
          <w:szCs w:val="18"/>
        </w:rPr>
        <w:t xml:space="preserve">Andrea Eisenring, </w:t>
      </w:r>
      <w:r w:rsidR="00DE1EBE">
        <w:rPr>
          <w:rFonts w:ascii="Arial" w:hAnsi="Arial" w:cs="Arial"/>
          <w:spacing w:val="5"/>
          <w:kern w:val="1"/>
          <w:sz w:val="18"/>
          <w:szCs w:val="18"/>
        </w:rPr>
        <w:t>Pflegeexpertin</w:t>
      </w:r>
      <w:r>
        <w:rPr>
          <w:rFonts w:ascii="Arial" w:hAnsi="Arial" w:cs="Arial"/>
          <w:spacing w:val="5"/>
          <w:kern w:val="1"/>
          <w:sz w:val="18"/>
          <w:szCs w:val="18"/>
        </w:rPr>
        <w:t>, Departement Medizin KSW</w:t>
      </w:r>
      <w:r w:rsidR="0058282A" w:rsidRPr="002427C0">
        <w:rPr>
          <w:rFonts w:ascii="Arial" w:hAnsi="Arial" w:cs="Arial"/>
          <w:spacing w:val="5"/>
          <w:kern w:val="1"/>
          <w:sz w:val="18"/>
          <w:szCs w:val="18"/>
        </w:rPr>
        <w:t xml:space="preserve"> </w:t>
      </w:r>
    </w:p>
    <w:p w14:paraId="65B4D2FF" w14:textId="62178B1B" w:rsidR="00987172" w:rsidRPr="00987172" w:rsidRDefault="00987172" w:rsidP="000E09D0">
      <w:pPr>
        <w:widowControl w:val="0"/>
        <w:tabs>
          <w:tab w:val="right" w:pos="567"/>
          <w:tab w:val="right" w:pos="1386"/>
          <w:tab w:val="left" w:pos="2041"/>
        </w:tabs>
        <w:autoSpaceDE w:val="0"/>
        <w:autoSpaceDN w:val="0"/>
        <w:adjustRightInd w:val="0"/>
        <w:spacing w:after="0" w:line="220" w:lineRule="exact"/>
        <w:outlineLvl w:val="0"/>
        <w:rPr>
          <w:rFonts w:ascii="Arial" w:hAnsi="Arial" w:cs="Arial"/>
          <w:spacing w:val="5"/>
          <w:kern w:val="1"/>
          <w:sz w:val="18"/>
          <w:szCs w:val="18"/>
        </w:rPr>
      </w:pPr>
      <w:r w:rsidRPr="000E09D0">
        <w:rPr>
          <w:rFonts w:ascii="Arial" w:hAnsi="Arial" w:cs="Arial"/>
          <w:spacing w:val="5"/>
          <w:kern w:val="1"/>
          <w:sz w:val="18"/>
          <w:szCs w:val="18"/>
        </w:rPr>
        <w:t>Ladina Hitz, Logopädie, FT Neurologie Geriatrie Pädiatrie, KSW / Markus Imho</w:t>
      </w:r>
      <w:r w:rsidR="000E09D0" w:rsidRPr="000E09D0">
        <w:rPr>
          <w:rFonts w:ascii="Arial" w:hAnsi="Arial" w:cs="Arial"/>
          <w:spacing w:val="5"/>
          <w:kern w:val="1"/>
          <w:sz w:val="18"/>
          <w:szCs w:val="18"/>
        </w:rPr>
        <w:t>o</w:t>
      </w:r>
      <w:r w:rsidRPr="000E09D0">
        <w:rPr>
          <w:rFonts w:ascii="Arial" w:hAnsi="Arial" w:cs="Arial"/>
          <w:spacing w:val="5"/>
          <w:kern w:val="1"/>
          <w:sz w:val="18"/>
          <w:szCs w:val="18"/>
        </w:rPr>
        <w:t xml:space="preserve">f, Ergotherapie, </w:t>
      </w:r>
      <w:r w:rsidR="000E09D0" w:rsidRPr="000E09D0">
        <w:rPr>
          <w:rFonts w:ascii="Arial" w:hAnsi="Arial" w:cs="Arial"/>
          <w:spacing w:val="5"/>
          <w:kern w:val="1"/>
          <w:sz w:val="18"/>
          <w:szCs w:val="18"/>
        </w:rPr>
        <w:t xml:space="preserve">FT Neurologie Geriatrie Pädiatrie, </w:t>
      </w:r>
      <w:r w:rsidRPr="000E09D0">
        <w:rPr>
          <w:rFonts w:ascii="Arial" w:hAnsi="Arial" w:cs="Arial"/>
          <w:spacing w:val="5"/>
          <w:kern w:val="1"/>
          <w:sz w:val="18"/>
          <w:szCs w:val="18"/>
        </w:rPr>
        <w:t xml:space="preserve">KSW </w:t>
      </w:r>
    </w:p>
    <w:p w14:paraId="72517267" w14:textId="77777777" w:rsidR="00BF27CD" w:rsidRPr="002427C0" w:rsidRDefault="00BF27CD" w:rsidP="00BF27CD">
      <w:pPr>
        <w:widowControl w:val="0"/>
        <w:tabs>
          <w:tab w:val="right" w:pos="567"/>
          <w:tab w:val="right" w:pos="1386"/>
          <w:tab w:val="left" w:pos="2041"/>
        </w:tabs>
        <w:autoSpaceDE w:val="0"/>
        <w:autoSpaceDN w:val="0"/>
        <w:adjustRightInd w:val="0"/>
        <w:spacing w:after="0" w:line="220" w:lineRule="exact"/>
        <w:outlineLvl w:val="0"/>
        <w:rPr>
          <w:rFonts w:ascii="Arial" w:hAnsi="Arial" w:cs="Arial"/>
          <w:color w:val="7F7F7F"/>
          <w:spacing w:val="5"/>
          <w:kern w:val="1"/>
          <w:sz w:val="18"/>
          <w:szCs w:val="18"/>
        </w:rPr>
      </w:pPr>
    </w:p>
    <w:p w14:paraId="025A2525" w14:textId="7E49A83B" w:rsidR="0058282A" w:rsidRPr="002427C0" w:rsidRDefault="0058282A" w:rsidP="0058282A">
      <w:pPr>
        <w:widowControl w:val="0"/>
        <w:tabs>
          <w:tab w:val="right" w:pos="567"/>
          <w:tab w:val="right" w:pos="1386"/>
          <w:tab w:val="left" w:pos="2041"/>
        </w:tabs>
        <w:autoSpaceDE w:val="0"/>
        <w:autoSpaceDN w:val="0"/>
        <w:adjustRightInd w:val="0"/>
        <w:spacing w:after="0" w:line="220" w:lineRule="exact"/>
        <w:rPr>
          <w:rFonts w:ascii="Arial" w:hAnsi="Arial" w:cs="Arial"/>
          <w:b/>
          <w:spacing w:val="5"/>
          <w:kern w:val="1"/>
          <w:sz w:val="18"/>
          <w:szCs w:val="18"/>
        </w:rPr>
      </w:pPr>
      <w:r w:rsidRPr="002427C0">
        <w:rPr>
          <w:rFonts w:ascii="Arial" w:hAnsi="Arial" w:cs="Arial"/>
          <w:b/>
          <w:spacing w:val="5"/>
          <w:kern w:val="1"/>
          <w:sz w:val="18"/>
          <w:szCs w:val="18"/>
        </w:rPr>
        <w:t>Zeitlicher Umfang</w:t>
      </w:r>
    </w:p>
    <w:p w14:paraId="574FA1C1" w14:textId="41F06DBD" w:rsidR="0058282A" w:rsidRPr="002427C0" w:rsidRDefault="00046610" w:rsidP="0058282A">
      <w:pPr>
        <w:widowControl w:val="0"/>
        <w:tabs>
          <w:tab w:val="right" w:pos="567"/>
          <w:tab w:val="right" w:pos="1386"/>
          <w:tab w:val="left" w:pos="2041"/>
        </w:tabs>
        <w:autoSpaceDE w:val="0"/>
        <w:autoSpaceDN w:val="0"/>
        <w:adjustRightInd w:val="0"/>
        <w:spacing w:after="0" w:line="220" w:lineRule="exact"/>
        <w:rPr>
          <w:rFonts w:ascii="Arial" w:hAnsi="Arial" w:cs="Arial"/>
          <w:spacing w:val="5"/>
          <w:kern w:val="1"/>
          <w:sz w:val="18"/>
          <w:szCs w:val="18"/>
        </w:rPr>
      </w:pPr>
      <w:r>
        <w:rPr>
          <w:rFonts w:ascii="Arial" w:hAnsi="Arial" w:cs="Arial"/>
          <w:spacing w:val="5"/>
          <w:kern w:val="1"/>
          <w:sz w:val="18"/>
          <w:szCs w:val="18"/>
        </w:rPr>
        <w:t>Ganzer Tag</w:t>
      </w:r>
    </w:p>
    <w:p w14:paraId="24FD547D" w14:textId="77777777" w:rsidR="0058282A" w:rsidRPr="002427C0" w:rsidRDefault="0058282A" w:rsidP="0058282A">
      <w:pPr>
        <w:widowControl w:val="0"/>
        <w:tabs>
          <w:tab w:val="left" w:pos="1134"/>
        </w:tabs>
        <w:autoSpaceDE w:val="0"/>
        <w:autoSpaceDN w:val="0"/>
        <w:adjustRightInd w:val="0"/>
        <w:spacing w:after="0" w:line="220" w:lineRule="exact"/>
        <w:ind w:right="663"/>
        <w:rPr>
          <w:rFonts w:ascii="Arial" w:hAnsi="Arial" w:cs="Arial"/>
          <w:spacing w:val="5"/>
          <w:kern w:val="1"/>
          <w:sz w:val="18"/>
          <w:szCs w:val="18"/>
        </w:rPr>
      </w:pPr>
    </w:p>
    <w:p w14:paraId="259F150E" w14:textId="2EBED277" w:rsidR="0058282A" w:rsidRPr="002427C0" w:rsidRDefault="0058282A" w:rsidP="0058282A">
      <w:pPr>
        <w:widowControl w:val="0"/>
        <w:tabs>
          <w:tab w:val="right" w:pos="567"/>
          <w:tab w:val="right" w:pos="1386"/>
          <w:tab w:val="left" w:pos="2041"/>
        </w:tabs>
        <w:autoSpaceDE w:val="0"/>
        <w:autoSpaceDN w:val="0"/>
        <w:adjustRightInd w:val="0"/>
        <w:spacing w:after="0" w:line="220" w:lineRule="exact"/>
        <w:rPr>
          <w:rFonts w:ascii="Arial" w:hAnsi="Arial" w:cs="Arial"/>
          <w:b/>
          <w:spacing w:val="5"/>
          <w:kern w:val="1"/>
          <w:sz w:val="18"/>
          <w:szCs w:val="18"/>
        </w:rPr>
      </w:pPr>
      <w:r w:rsidRPr="001862C5">
        <w:rPr>
          <w:rFonts w:ascii="Arial" w:hAnsi="Arial" w:cs="Arial"/>
          <w:b/>
          <w:spacing w:val="5"/>
          <w:kern w:val="1"/>
          <w:sz w:val="18"/>
          <w:szCs w:val="18"/>
        </w:rPr>
        <w:t xml:space="preserve">Daten, Zeit </w:t>
      </w:r>
      <w:r w:rsidR="00ED5C86" w:rsidRPr="001862C5">
        <w:rPr>
          <w:rFonts w:ascii="Arial" w:hAnsi="Arial" w:cs="Arial"/>
          <w:b/>
          <w:spacing w:val="5"/>
          <w:kern w:val="1"/>
          <w:sz w:val="18"/>
          <w:szCs w:val="18"/>
        </w:rPr>
        <w:t>9:</w:t>
      </w:r>
      <w:r w:rsidR="00CD61F2" w:rsidRPr="001862C5">
        <w:rPr>
          <w:rFonts w:ascii="Arial" w:hAnsi="Arial" w:cs="Arial"/>
          <w:b/>
          <w:spacing w:val="5"/>
          <w:kern w:val="1"/>
          <w:sz w:val="18"/>
          <w:szCs w:val="18"/>
        </w:rPr>
        <w:t xml:space="preserve">00 </w:t>
      </w:r>
      <w:r w:rsidRPr="001862C5">
        <w:rPr>
          <w:rFonts w:ascii="Arial" w:hAnsi="Arial" w:cs="Arial"/>
          <w:b/>
          <w:spacing w:val="5"/>
          <w:kern w:val="1"/>
          <w:sz w:val="18"/>
          <w:szCs w:val="18"/>
        </w:rPr>
        <w:t>– 1</w:t>
      </w:r>
      <w:r w:rsidR="00ED5C86" w:rsidRPr="001862C5">
        <w:rPr>
          <w:rFonts w:ascii="Arial" w:hAnsi="Arial" w:cs="Arial"/>
          <w:b/>
          <w:spacing w:val="5"/>
          <w:kern w:val="1"/>
          <w:sz w:val="18"/>
          <w:szCs w:val="18"/>
        </w:rPr>
        <w:t>6</w:t>
      </w:r>
      <w:r w:rsidRPr="001862C5">
        <w:rPr>
          <w:rFonts w:ascii="Arial" w:hAnsi="Arial" w:cs="Arial"/>
          <w:b/>
          <w:spacing w:val="5"/>
          <w:kern w:val="1"/>
          <w:sz w:val="18"/>
          <w:szCs w:val="18"/>
        </w:rPr>
        <w:t>:</w:t>
      </w:r>
      <w:r w:rsidR="00ED5C86" w:rsidRPr="001862C5">
        <w:rPr>
          <w:rFonts w:ascii="Arial" w:hAnsi="Arial" w:cs="Arial"/>
          <w:b/>
          <w:spacing w:val="5"/>
          <w:kern w:val="1"/>
          <w:sz w:val="18"/>
          <w:szCs w:val="18"/>
        </w:rPr>
        <w:t>30 Uhr</w:t>
      </w:r>
      <w:r w:rsidR="00ED5C86">
        <w:rPr>
          <w:rFonts w:ascii="Arial" w:hAnsi="Arial" w:cs="Arial"/>
          <w:b/>
          <w:spacing w:val="5"/>
          <w:kern w:val="1"/>
          <w:sz w:val="18"/>
          <w:szCs w:val="18"/>
        </w:rPr>
        <w:tab/>
      </w:r>
      <w:r w:rsidR="00ED5C86">
        <w:rPr>
          <w:rFonts w:ascii="Arial" w:hAnsi="Arial" w:cs="Arial"/>
          <w:b/>
          <w:spacing w:val="5"/>
          <w:kern w:val="1"/>
          <w:sz w:val="18"/>
          <w:szCs w:val="18"/>
        </w:rPr>
        <w:tab/>
      </w:r>
      <w:r w:rsidR="00ED5C86">
        <w:rPr>
          <w:rFonts w:ascii="Arial" w:hAnsi="Arial" w:cs="Arial"/>
          <w:b/>
          <w:spacing w:val="5"/>
          <w:kern w:val="1"/>
          <w:sz w:val="18"/>
          <w:szCs w:val="18"/>
        </w:rPr>
        <w:tab/>
        <w:t>A</w:t>
      </w:r>
      <w:r w:rsidRPr="002427C0">
        <w:rPr>
          <w:rFonts w:ascii="Arial" w:hAnsi="Arial" w:cs="Arial"/>
          <w:b/>
          <w:spacing w:val="5"/>
          <w:kern w:val="1"/>
          <w:sz w:val="18"/>
          <w:szCs w:val="18"/>
        </w:rPr>
        <w:t>nmeldeschluss</w:t>
      </w:r>
    </w:p>
    <w:p w14:paraId="62F7852A" w14:textId="77777777" w:rsidR="0058282A" w:rsidRPr="002427C0" w:rsidRDefault="0058282A" w:rsidP="0058282A">
      <w:pPr>
        <w:widowControl w:val="0"/>
        <w:tabs>
          <w:tab w:val="right" w:pos="567"/>
          <w:tab w:val="right" w:pos="1386"/>
          <w:tab w:val="left" w:pos="2041"/>
        </w:tabs>
        <w:autoSpaceDE w:val="0"/>
        <w:autoSpaceDN w:val="0"/>
        <w:adjustRightInd w:val="0"/>
        <w:spacing w:after="0" w:line="220" w:lineRule="exact"/>
        <w:outlineLvl w:val="0"/>
        <w:rPr>
          <w:rFonts w:ascii="Arial" w:hAnsi="Arial" w:cs="Arial"/>
          <w:b/>
          <w:spacing w:val="5"/>
          <w:kern w:val="1"/>
          <w:sz w:val="18"/>
          <w:szCs w:val="18"/>
        </w:rPr>
      </w:pPr>
      <w:r w:rsidRPr="002427C0">
        <w:rPr>
          <w:rFonts w:ascii="Arial" w:hAnsi="Arial" w:cs="Arial"/>
          <w:b/>
          <w:spacing w:val="5"/>
          <w:kern w:val="1"/>
          <w:sz w:val="18"/>
          <w:szCs w:val="18"/>
        </w:rPr>
        <w:t xml:space="preserve">2x pro Jahr </w:t>
      </w:r>
    </w:p>
    <w:p w14:paraId="75112E7E" w14:textId="36AEC14B" w:rsidR="0058282A" w:rsidRPr="002427C0" w:rsidRDefault="00ED5C86" w:rsidP="0058282A">
      <w:pPr>
        <w:widowControl w:val="0"/>
        <w:tabs>
          <w:tab w:val="right" w:pos="567"/>
          <w:tab w:val="right" w:pos="1386"/>
          <w:tab w:val="left" w:pos="2041"/>
        </w:tabs>
        <w:autoSpaceDE w:val="0"/>
        <w:autoSpaceDN w:val="0"/>
        <w:adjustRightInd w:val="0"/>
        <w:spacing w:after="0" w:line="220" w:lineRule="exact"/>
        <w:outlineLvl w:val="0"/>
        <w:rPr>
          <w:rFonts w:ascii="Arial" w:hAnsi="Arial" w:cs="Arial"/>
          <w:spacing w:val="5"/>
          <w:kern w:val="1"/>
          <w:sz w:val="18"/>
          <w:szCs w:val="18"/>
        </w:rPr>
      </w:pPr>
      <w:r>
        <w:rPr>
          <w:rFonts w:ascii="Arial" w:hAnsi="Arial" w:cs="Arial"/>
          <w:spacing w:val="5"/>
          <w:kern w:val="1"/>
          <w:sz w:val="18"/>
          <w:szCs w:val="18"/>
        </w:rPr>
        <w:t>Di</w:t>
      </w:r>
      <w:r w:rsidR="00D92980">
        <w:rPr>
          <w:rFonts w:ascii="Arial" w:hAnsi="Arial" w:cs="Arial"/>
          <w:spacing w:val="5"/>
          <w:kern w:val="1"/>
          <w:sz w:val="18"/>
          <w:szCs w:val="18"/>
        </w:rPr>
        <w:t xml:space="preserve">, </w:t>
      </w:r>
      <w:r>
        <w:rPr>
          <w:rFonts w:ascii="Arial" w:hAnsi="Arial" w:cs="Arial"/>
          <w:spacing w:val="5"/>
          <w:kern w:val="1"/>
          <w:sz w:val="18"/>
          <w:szCs w:val="18"/>
        </w:rPr>
        <w:t>26</w:t>
      </w:r>
      <w:r w:rsidR="00D8310D">
        <w:rPr>
          <w:rFonts w:ascii="Arial" w:hAnsi="Arial" w:cs="Arial"/>
          <w:spacing w:val="5"/>
          <w:kern w:val="1"/>
          <w:sz w:val="18"/>
          <w:szCs w:val="18"/>
        </w:rPr>
        <w:t>. März 202</w:t>
      </w:r>
      <w:r>
        <w:rPr>
          <w:rFonts w:ascii="Arial" w:hAnsi="Arial" w:cs="Arial"/>
          <w:spacing w:val="5"/>
          <w:kern w:val="1"/>
          <w:sz w:val="18"/>
          <w:szCs w:val="18"/>
        </w:rPr>
        <w:t>4</w:t>
      </w:r>
      <w:r w:rsidR="0058282A">
        <w:rPr>
          <w:rFonts w:ascii="Arial" w:hAnsi="Arial" w:cs="Arial"/>
          <w:spacing w:val="5"/>
          <w:kern w:val="1"/>
          <w:sz w:val="18"/>
          <w:szCs w:val="18"/>
        </w:rPr>
        <w:tab/>
      </w:r>
      <w:r w:rsidR="0058282A">
        <w:rPr>
          <w:rFonts w:ascii="Arial" w:hAnsi="Arial" w:cs="Arial"/>
          <w:spacing w:val="5"/>
          <w:kern w:val="1"/>
          <w:sz w:val="18"/>
          <w:szCs w:val="18"/>
        </w:rPr>
        <w:tab/>
      </w:r>
      <w:r w:rsidR="0058282A">
        <w:rPr>
          <w:rFonts w:ascii="Arial" w:hAnsi="Arial" w:cs="Arial"/>
          <w:spacing w:val="5"/>
          <w:kern w:val="1"/>
          <w:sz w:val="18"/>
          <w:szCs w:val="18"/>
        </w:rPr>
        <w:tab/>
      </w:r>
      <w:r w:rsidR="0058282A">
        <w:rPr>
          <w:rFonts w:ascii="Arial" w:hAnsi="Arial" w:cs="Arial"/>
          <w:spacing w:val="5"/>
          <w:kern w:val="1"/>
          <w:sz w:val="18"/>
          <w:szCs w:val="18"/>
        </w:rPr>
        <w:tab/>
      </w:r>
      <w:r w:rsidR="00E2515C">
        <w:rPr>
          <w:rFonts w:ascii="Arial" w:hAnsi="Arial" w:cs="Arial"/>
          <w:spacing w:val="5"/>
          <w:kern w:val="1"/>
          <w:sz w:val="18"/>
          <w:szCs w:val="18"/>
        </w:rPr>
        <w:tab/>
      </w:r>
      <w:r w:rsidR="00E2515C">
        <w:rPr>
          <w:rFonts w:ascii="Arial" w:hAnsi="Arial" w:cs="Arial"/>
          <w:spacing w:val="5"/>
          <w:kern w:val="1"/>
          <w:sz w:val="18"/>
          <w:szCs w:val="18"/>
        </w:rPr>
        <w:tab/>
      </w:r>
      <w:r w:rsidR="0058282A" w:rsidRPr="002427C0">
        <w:rPr>
          <w:rFonts w:ascii="Arial" w:hAnsi="Arial" w:cs="Arial"/>
          <w:spacing w:val="5"/>
          <w:kern w:val="1"/>
          <w:sz w:val="18"/>
          <w:szCs w:val="18"/>
        </w:rPr>
        <w:tab/>
      </w:r>
      <w:r>
        <w:rPr>
          <w:rFonts w:ascii="Arial" w:hAnsi="Arial" w:cs="Arial"/>
          <w:spacing w:val="5"/>
          <w:kern w:val="1"/>
          <w:sz w:val="18"/>
          <w:szCs w:val="18"/>
        </w:rPr>
        <w:t>26</w:t>
      </w:r>
      <w:r w:rsidR="00DE1EBE">
        <w:rPr>
          <w:rFonts w:ascii="Arial" w:hAnsi="Arial" w:cs="Arial"/>
          <w:spacing w:val="5"/>
          <w:kern w:val="1"/>
          <w:sz w:val="18"/>
          <w:szCs w:val="18"/>
        </w:rPr>
        <w:t xml:space="preserve">. </w:t>
      </w:r>
      <w:r w:rsidR="00D8310D">
        <w:rPr>
          <w:rFonts w:ascii="Arial" w:hAnsi="Arial" w:cs="Arial"/>
          <w:spacing w:val="5"/>
          <w:kern w:val="1"/>
          <w:sz w:val="18"/>
          <w:szCs w:val="18"/>
        </w:rPr>
        <w:t>Februar 202</w:t>
      </w:r>
      <w:r>
        <w:rPr>
          <w:rFonts w:ascii="Arial" w:hAnsi="Arial" w:cs="Arial"/>
          <w:spacing w:val="5"/>
          <w:kern w:val="1"/>
          <w:sz w:val="18"/>
          <w:szCs w:val="18"/>
        </w:rPr>
        <w:t>4</w:t>
      </w:r>
      <w:r w:rsidR="00ED2743">
        <w:rPr>
          <w:rFonts w:ascii="Arial" w:hAnsi="Arial" w:cs="Arial"/>
          <w:spacing w:val="5"/>
          <w:kern w:val="1"/>
          <w:sz w:val="18"/>
          <w:szCs w:val="18"/>
        </w:rPr>
        <w:tab/>
      </w:r>
      <w:r w:rsidR="00ED2743">
        <w:rPr>
          <w:rFonts w:ascii="Arial" w:hAnsi="Arial" w:cs="Arial"/>
          <w:spacing w:val="5"/>
          <w:kern w:val="1"/>
          <w:sz w:val="18"/>
          <w:szCs w:val="18"/>
        </w:rPr>
        <w:tab/>
      </w:r>
      <w:r w:rsidR="00ED2743">
        <w:rPr>
          <w:rFonts w:ascii="Arial" w:hAnsi="Arial" w:cs="Arial"/>
          <w:spacing w:val="5"/>
          <w:kern w:val="1"/>
          <w:sz w:val="18"/>
          <w:szCs w:val="18"/>
        </w:rPr>
        <w:tab/>
      </w:r>
      <w:r>
        <w:rPr>
          <w:rFonts w:ascii="Arial" w:hAnsi="Arial" w:cs="Arial"/>
          <w:spacing w:val="5"/>
          <w:kern w:val="1"/>
          <w:sz w:val="18"/>
          <w:szCs w:val="18"/>
        </w:rPr>
        <w:t>D</w:t>
      </w:r>
      <w:r w:rsidR="00D8310D">
        <w:rPr>
          <w:rFonts w:ascii="Arial" w:hAnsi="Arial" w:cs="Arial"/>
          <w:spacing w:val="5"/>
          <w:kern w:val="1"/>
          <w:sz w:val="18"/>
          <w:szCs w:val="18"/>
        </w:rPr>
        <w:t>i</w:t>
      </w:r>
      <w:r w:rsidR="00DE1EBE">
        <w:rPr>
          <w:rFonts w:ascii="Arial" w:hAnsi="Arial" w:cs="Arial"/>
          <w:spacing w:val="5"/>
          <w:kern w:val="1"/>
          <w:sz w:val="18"/>
          <w:szCs w:val="18"/>
        </w:rPr>
        <w:t xml:space="preserve">, </w:t>
      </w:r>
      <w:r>
        <w:rPr>
          <w:rFonts w:ascii="Arial" w:hAnsi="Arial" w:cs="Arial"/>
          <w:spacing w:val="5"/>
          <w:kern w:val="1"/>
          <w:sz w:val="18"/>
          <w:szCs w:val="18"/>
        </w:rPr>
        <w:t>22</w:t>
      </w:r>
      <w:r w:rsidR="00DE1EBE">
        <w:rPr>
          <w:rFonts w:ascii="Arial" w:hAnsi="Arial" w:cs="Arial"/>
          <w:spacing w:val="5"/>
          <w:kern w:val="1"/>
          <w:sz w:val="18"/>
          <w:szCs w:val="18"/>
        </w:rPr>
        <w:t>. Oktober 202</w:t>
      </w:r>
      <w:r>
        <w:rPr>
          <w:rFonts w:ascii="Arial" w:hAnsi="Arial" w:cs="Arial"/>
          <w:spacing w:val="5"/>
          <w:kern w:val="1"/>
          <w:sz w:val="18"/>
          <w:szCs w:val="18"/>
        </w:rPr>
        <w:t>4</w:t>
      </w:r>
      <w:r w:rsidR="00ED2743">
        <w:rPr>
          <w:rFonts w:ascii="Arial" w:hAnsi="Arial" w:cs="Arial"/>
          <w:spacing w:val="5"/>
          <w:kern w:val="1"/>
          <w:sz w:val="18"/>
          <w:szCs w:val="18"/>
        </w:rPr>
        <w:tab/>
      </w:r>
      <w:r w:rsidR="00ED2743">
        <w:rPr>
          <w:rFonts w:ascii="Arial" w:hAnsi="Arial" w:cs="Arial"/>
          <w:spacing w:val="5"/>
          <w:kern w:val="1"/>
          <w:sz w:val="18"/>
          <w:szCs w:val="18"/>
        </w:rPr>
        <w:tab/>
      </w:r>
      <w:r w:rsidR="00ED2743">
        <w:rPr>
          <w:rFonts w:ascii="Arial" w:hAnsi="Arial" w:cs="Arial"/>
          <w:spacing w:val="5"/>
          <w:kern w:val="1"/>
          <w:sz w:val="18"/>
          <w:szCs w:val="18"/>
        </w:rPr>
        <w:tab/>
      </w:r>
      <w:r w:rsidR="00ED2743">
        <w:rPr>
          <w:rFonts w:ascii="Arial" w:hAnsi="Arial" w:cs="Arial"/>
          <w:spacing w:val="5"/>
          <w:kern w:val="1"/>
          <w:sz w:val="18"/>
          <w:szCs w:val="18"/>
        </w:rPr>
        <w:tab/>
      </w:r>
      <w:r w:rsidR="00DE1EBE">
        <w:rPr>
          <w:rFonts w:ascii="Arial" w:hAnsi="Arial" w:cs="Arial"/>
          <w:spacing w:val="5"/>
          <w:kern w:val="1"/>
          <w:sz w:val="18"/>
          <w:szCs w:val="18"/>
        </w:rPr>
        <w:tab/>
      </w:r>
      <w:r w:rsidR="00DE1EBE">
        <w:rPr>
          <w:rFonts w:ascii="Arial" w:hAnsi="Arial" w:cs="Arial"/>
          <w:spacing w:val="5"/>
          <w:kern w:val="1"/>
          <w:sz w:val="18"/>
          <w:szCs w:val="18"/>
        </w:rPr>
        <w:tab/>
      </w:r>
      <w:r w:rsidR="00DE1EBE">
        <w:rPr>
          <w:rFonts w:ascii="Arial" w:hAnsi="Arial" w:cs="Arial"/>
          <w:spacing w:val="5"/>
          <w:kern w:val="1"/>
          <w:sz w:val="18"/>
          <w:szCs w:val="18"/>
        </w:rPr>
        <w:tab/>
      </w:r>
      <w:r w:rsidR="00D8310D">
        <w:rPr>
          <w:rFonts w:ascii="Arial" w:hAnsi="Arial" w:cs="Arial"/>
          <w:spacing w:val="5"/>
          <w:kern w:val="1"/>
          <w:sz w:val="18"/>
          <w:szCs w:val="18"/>
        </w:rPr>
        <w:t>2</w:t>
      </w:r>
      <w:r>
        <w:rPr>
          <w:rFonts w:ascii="Arial" w:hAnsi="Arial" w:cs="Arial"/>
          <w:spacing w:val="5"/>
          <w:kern w:val="1"/>
          <w:sz w:val="18"/>
          <w:szCs w:val="18"/>
        </w:rPr>
        <w:t>2</w:t>
      </w:r>
      <w:r w:rsidR="00DE1EBE">
        <w:rPr>
          <w:rFonts w:ascii="Arial" w:hAnsi="Arial" w:cs="Arial"/>
          <w:spacing w:val="5"/>
          <w:kern w:val="1"/>
          <w:sz w:val="18"/>
          <w:szCs w:val="18"/>
        </w:rPr>
        <w:t xml:space="preserve">. September </w:t>
      </w:r>
      <w:r>
        <w:rPr>
          <w:rFonts w:ascii="Arial" w:hAnsi="Arial" w:cs="Arial"/>
          <w:spacing w:val="5"/>
          <w:kern w:val="1"/>
          <w:sz w:val="18"/>
          <w:szCs w:val="18"/>
        </w:rPr>
        <w:t>2024</w:t>
      </w:r>
    </w:p>
    <w:p w14:paraId="2F318F49" w14:textId="77777777" w:rsidR="0058282A" w:rsidRPr="002427C0" w:rsidRDefault="0058282A" w:rsidP="0058282A">
      <w:pPr>
        <w:widowControl w:val="0"/>
        <w:tabs>
          <w:tab w:val="right" w:pos="567"/>
          <w:tab w:val="right" w:pos="1386"/>
          <w:tab w:val="left" w:pos="2041"/>
        </w:tabs>
        <w:autoSpaceDE w:val="0"/>
        <w:autoSpaceDN w:val="0"/>
        <w:adjustRightInd w:val="0"/>
        <w:spacing w:after="0" w:line="220" w:lineRule="exact"/>
        <w:outlineLvl w:val="0"/>
        <w:rPr>
          <w:rFonts w:ascii="Arial" w:hAnsi="Arial" w:cs="Arial"/>
          <w:b/>
          <w:spacing w:val="5"/>
          <w:kern w:val="1"/>
          <w:sz w:val="18"/>
          <w:szCs w:val="18"/>
        </w:rPr>
      </w:pPr>
    </w:p>
    <w:p w14:paraId="1B52B292" w14:textId="77777777" w:rsidR="0058282A" w:rsidRPr="002427C0" w:rsidRDefault="0058282A" w:rsidP="0058282A">
      <w:pPr>
        <w:widowControl w:val="0"/>
        <w:tabs>
          <w:tab w:val="right" w:pos="567"/>
          <w:tab w:val="right" w:pos="1386"/>
          <w:tab w:val="left" w:pos="2041"/>
        </w:tabs>
        <w:autoSpaceDE w:val="0"/>
        <w:autoSpaceDN w:val="0"/>
        <w:adjustRightInd w:val="0"/>
        <w:spacing w:after="0" w:line="220" w:lineRule="exact"/>
        <w:outlineLvl w:val="0"/>
        <w:rPr>
          <w:rFonts w:ascii="Arial" w:hAnsi="Arial" w:cs="Arial"/>
          <w:b/>
          <w:spacing w:val="5"/>
          <w:kern w:val="1"/>
          <w:sz w:val="18"/>
          <w:szCs w:val="18"/>
        </w:rPr>
      </w:pPr>
      <w:r w:rsidRPr="002427C0">
        <w:rPr>
          <w:rFonts w:ascii="Arial" w:hAnsi="Arial" w:cs="Arial"/>
          <w:b/>
          <w:spacing w:val="5"/>
          <w:kern w:val="1"/>
          <w:sz w:val="18"/>
          <w:szCs w:val="18"/>
        </w:rPr>
        <w:t>Ort</w:t>
      </w:r>
    </w:p>
    <w:p w14:paraId="091111CB" w14:textId="5DD9B1DB" w:rsidR="00F04A09" w:rsidRPr="00F04A09" w:rsidRDefault="00F04A09" w:rsidP="00F04A09">
      <w:pPr>
        <w:widowControl w:val="0"/>
        <w:tabs>
          <w:tab w:val="left" w:pos="1134"/>
        </w:tabs>
        <w:autoSpaceDE w:val="0"/>
        <w:autoSpaceDN w:val="0"/>
        <w:adjustRightInd w:val="0"/>
        <w:spacing w:after="0" w:line="220" w:lineRule="exact"/>
        <w:ind w:right="663"/>
        <w:outlineLvl w:val="0"/>
        <w:rPr>
          <w:rFonts w:ascii="Arial" w:hAnsi="Arial" w:cs="Arial"/>
          <w:b/>
          <w:bCs/>
          <w:spacing w:val="5"/>
          <w:kern w:val="1"/>
          <w:sz w:val="18"/>
          <w:szCs w:val="18"/>
        </w:rPr>
      </w:pPr>
      <w:r w:rsidRPr="001862C5">
        <w:rPr>
          <w:rFonts w:ascii="Arial" w:hAnsi="Arial" w:cs="Arial"/>
          <w:b/>
          <w:bCs/>
          <w:spacing w:val="5"/>
          <w:kern w:val="1"/>
          <w:sz w:val="18"/>
          <w:szCs w:val="18"/>
        </w:rPr>
        <w:t>Haus A - U1 - SZ Lind-&amp; Goldenberg</w:t>
      </w:r>
      <w:bookmarkStart w:id="1" w:name="_GoBack"/>
      <w:bookmarkEnd w:id="1"/>
    </w:p>
    <w:p w14:paraId="6BA095DA" w14:textId="77777777" w:rsidR="0058282A" w:rsidRPr="002427C0" w:rsidRDefault="0058282A" w:rsidP="0058282A">
      <w:pPr>
        <w:widowControl w:val="0"/>
        <w:tabs>
          <w:tab w:val="left" w:pos="1134"/>
        </w:tabs>
        <w:autoSpaceDE w:val="0"/>
        <w:autoSpaceDN w:val="0"/>
        <w:adjustRightInd w:val="0"/>
        <w:spacing w:after="0" w:line="220" w:lineRule="exact"/>
        <w:ind w:right="663"/>
        <w:outlineLvl w:val="0"/>
        <w:rPr>
          <w:rFonts w:ascii="Arial" w:hAnsi="Arial" w:cs="Arial"/>
          <w:b/>
          <w:spacing w:val="5"/>
          <w:kern w:val="1"/>
          <w:sz w:val="18"/>
          <w:szCs w:val="18"/>
        </w:rPr>
      </w:pPr>
    </w:p>
    <w:p w14:paraId="0AA1B134" w14:textId="77777777" w:rsidR="0058282A" w:rsidRPr="002427C0" w:rsidRDefault="0058282A" w:rsidP="0058282A">
      <w:pPr>
        <w:spacing w:after="0"/>
        <w:rPr>
          <w:rFonts w:ascii="Arial" w:hAnsi="Arial" w:cs="Arial"/>
          <w:b/>
          <w:spacing w:val="5"/>
          <w:kern w:val="1"/>
          <w:sz w:val="18"/>
          <w:szCs w:val="18"/>
        </w:rPr>
      </w:pPr>
      <w:r w:rsidRPr="002427C0">
        <w:rPr>
          <w:rFonts w:ascii="Arial" w:hAnsi="Arial" w:cs="Arial"/>
          <w:b/>
          <w:spacing w:val="5"/>
          <w:kern w:val="1"/>
          <w:sz w:val="18"/>
          <w:szCs w:val="18"/>
        </w:rPr>
        <w:t>Mitbringen</w:t>
      </w:r>
    </w:p>
    <w:p w14:paraId="7817C5AB" w14:textId="77777777" w:rsidR="0058282A" w:rsidRPr="002833ED" w:rsidRDefault="0058282A" w:rsidP="0058282A">
      <w:pPr>
        <w:spacing w:after="0"/>
        <w:rPr>
          <w:rFonts w:ascii="Arial" w:hAnsi="Arial" w:cs="Arial"/>
          <w:spacing w:val="5"/>
          <w:kern w:val="1"/>
          <w:sz w:val="18"/>
          <w:szCs w:val="18"/>
        </w:rPr>
      </w:pPr>
      <w:r w:rsidRPr="002833ED">
        <w:rPr>
          <w:rFonts w:ascii="Arial" w:hAnsi="Arial" w:cs="Arial"/>
          <w:spacing w:val="5"/>
          <w:kern w:val="1"/>
          <w:sz w:val="18"/>
          <w:szCs w:val="18"/>
        </w:rPr>
        <w:t>Taschenlampe</w:t>
      </w:r>
    </w:p>
    <w:p w14:paraId="430730A6" w14:textId="44A0B65E" w:rsidR="00653650" w:rsidRPr="002833ED" w:rsidRDefault="00653650">
      <w:pPr>
        <w:rPr>
          <w:rFonts w:ascii="Arial" w:hAnsi="Arial" w:cs="Arial"/>
          <w:sz w:val="18"/>
          <w:szCs w:val="18"/>
        </w:rPr>
      </w:pPr>
    </w:p>
    <w:p w14:paraId="6481025F" w14:textId="6E94E9A8" w:rsidR="002833ED" w:rsidRPr="002833ED" w:rsidRDefault="002833ED">
      <w:pPr>
        <w:rPr>
          <w:rFonts w:ascii="Arial" w:hAnsi="Arial" w:cs="Arial"/>
          <w:sz w:val="18"/>
          <w:szCs w:val="18"/>
        </w:rPr>
      </w:pPr>
      <w:r w:rsidRPr="002833ED">
        <w:rPr>
          <w:rFonts w:ascii="Arial" w:hAnsi="Arial" w:cs="Arial"/>
          <w:b/>
          <w:sz w:val="18"/>
          <w:szCs w:val="18"/>
        </w:rPr>
        <w:t>Kosten extern:</w:t>
      </w:r>
      <w:r w:rsidRPr="002833ED">
        <w:rPr>
          <w:rFonts w:ascii="Arial" w:hAnsi="Arial" w:cs="Arial"/>
          <w:sz w:val="18"/>
          <w:szCs w:val="18"/>
        </w:rPr>
        <w:t xml:space="preserve"> Fr. 100.00</w:t>
      </w:r>
    </w:p>
    <w:sectPr w:rsidR="002833ED" w:rsidRPr="002833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3C2D"/>
    <w:multiLevelType w:val="multilevel"/>
    <w:tmpl w:val="71BCA4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927FC4"/>
    <w:multiLevelType w:val="multilevel"/>
    <w:tmpl w:val="B4AC9E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7C02A2"/>
    <w:multiLevelType w:val="hybridMultilevel"/>
    <w:tmpl w:val="7A30277E"/>
    <w:lvl w:ilvl="0" w:tplc="37702D4A">
      <w:numFmt w:val="bullet"/>
      <w:lvlText w:val="-"/>
      <w:lvlJc w:val="left"/>
      <w:pPr>
        <w:tabs>
          <w:tab w:val="num" w:pos="360"/>
        </w:tabs>
        <w:ind w:left="360" w:hanging="360"/>
      </w:pPr>
      <w:rPr>
        <w:rFonts w:ascii="Helvetica" w:eastAsia="Times New Roman" w:hAnsi="Helvetica" w:cs="Helvetica"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00E40"/>
    <w:multiLevelType w:val="multilevel"/>
    <w:tmpl w:val="373C7840"/>
    <w:lvl w:ilvl="0">
      <w:start w:val="1"/>
      <w:numFmt w:val="decimal"/>
      <w:lvlText w:val="%1."/>
      <w:lvlJc w:val="left"/>
      <w:pPr>
        <w:ind w:left="360" w:hanging="360"/>
      </w:pPr>
    </w:lvl>
    <w:lvl w:ilvl="1">
      <w:start w:val="1"/>
      <w:numFmt w:val="decimal"/>
      <w:isLgl/>
      <w:lvlText w:val="%1.%2"/>
      <w:lvlJc w:val="left"/>
      <w:pPr>
        <w:ind w:left="705" w:hanging="705"/>
      </w:pPr>
      <w:rPr>
        <w:rFonts w:ascii="Arial" w:hAnsi="Arial" w:cs="Arial"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CBC617B"/>
    <w:multiLevelType w:val="hybridMultilevel"/>
    <w:tmpl w:val="1CBA672E"/>
    <w:lvl w:ilvl="0" w:tplc="029C56CA">
      <w:numFmt w:val="bullet"/>
      <w:lvlText w:val="-"/>
      <w:lvlJc w:val="left"/>
      <w:pPr>
        <w:tabs>
          <w:tab w:val="num" w:pos="530"/>
        </w:tabs>
        <w:ind w:left="530" w:hanging="360"/>
      </w:pPr>
      <w:rPr>
        <w:rFonts w:ascii="Helvetica" w:eastAsia="Times New Roman" w:hAnsi="Helvetica" w:cs="Helvetica" w:hint="default"/>
      </w:rPr>
    </w:lvl>
    <w:lvl w:ilvl="1" w:tplc="08070003" w:tentative="1">
      <w:start w:val="1"/>
      <w:numFmt w:val="bullet"/>
      <w:lvlText w:val="o"/>
      <w:lvlJc w:val="left"/>
      <w:pPr>
        <w:tabs>
          <w:tab w:val="num" w:pos="1250"/>
        </w:tabs>
        <w:ind w:left="1250" w:hanging="360"/>
      </w:pPr>
      <w:rPr>
        <w:rFonts w:ascii="Courier New" w:hAnsi="Courier New" w:cs="Courier New" w:hint="default"/>
      </w:rPr>
    </w:lvl>
    <w:lvl w:ilvl="2" w:tplc="08070005" w:tentative="1">
      <w:start w:val="1"/>
      <w:numFmt w:val="bullet"/>
      <w:lvlText w:val=""/>
      <w:lvlJc w:val="left"/>
      <w:pPr>
        <w:tabs>
          <w:tab w:val="num" w:pos="1970"/>
        </w:tabs>
        <w:ind w:left="1970" w:hanging="360"/>
      </w:pPr>
      <w:rPr>
        <w:rFonts w:ascii="Wingdings" w:hAnsi="Wingdings" w:hint="default"/>
      </w:rPr>
    </w:lvl>
    <w:lvl w:ilvl="3" w:tplc="08070001" w:tentative="1">
      <w:start w:val="1"/>
      <w:numFmt w:val="bullet"/>
      <w:lvlText w:val=""/>
      <w:lvlJc w:val="left"/>
      <w:pPr>
        <w:tabs>
          <w:tab w:val="num" w:pos="2690"/>
        </w:tabs>
        <w:ind w:left="2690" w:hanging="360"/>
      </w:pPr>
      <w:rPr>
        <w:rFonts w:ascii="Symbol" w:hAnsi="Symbol" w:hint="default"/>
      </w:rPr>
    </w:lvl>
    <w:lvl w:ilvl="4" w:tplc="08070003" w:tentative="1">
      <w:start w:val="1"/>
      <w:numFmt w:val="bullet"/>
      <w:lvlText w:val="o"/>
      <w:lvlJc w:val="left"/>
      <w:pPr>
        <w:tabs>
          <w:tab w:val="num" w:pos="3410"/>
        </w:tabs>
        <w:ind w:left="3410" w:hanging="360"/>
      </w:pPr>
      <w:rPr>
        <w:rFonts w:ascii="Courier New" w:hAnsi="Courier New" w:cs="Courier New" w:hint="default"/>
      </w:rPr>
    </w:lvl>
    <w:lvl w:ilvl="5" w:tplc="08070005" w:tentative="1">
      <w:start w:val="1"/>
      <w:numFmt w:val="bullet"/>
      <w:lvlText w:val=""/>
      <w:lvlJc w:val="left"/>
      <w:pPr>
        <w:tabs>
          <w:tab w:val="num" w:pos="4130"/>
        </w:tabs>
        <w:ind w:left="4130" w:hanging="360"/>
      </w:pPr>
      <w:rPr>
        <w:rFonts w:ascii="Wingdings" w:hAnsi="Wingdings" w:hint="default"/>
      </w:rPr>
    </w:lvl>
    <w:lvl w:ilvl="6" w:tplc="08070001" w:tentative="1">
      <w:start w:val="1"/>
      <w:numFmt w:val="bullet"/>
      <w:lvlText w:val=""/>
      <w:lvlJc w:val="left"/>
      <w:pPr>
        <w:tabs>
          <w:tab w:val="num" w:pos="4850"/>
        </w:tabs>
        <w:ind w:left="4850" w:hanging="360"/>
      </w:pPr>
      <w:rPr>
        <w:rFonts w:ascii="Symbol" w:hAnsi="Symbol" w:hint="default"/>
      </w:rPr>
    </w:lvl>
    <w:lvl w:ilvl="7" w:tplc="08070003" w:tentative="1">
      <w:start w:val="1"/>
      <w:numFmt w:val="bullet"/>
      <w:lvlText w:val="o"/>
      <w:lvlJc w:val="left"/>
      <w:pPr>
        <w:tabs>
          <w:tab w:val="num" w:pos="5570"/>
        </w:tabs>
        <w:ind w:left="5570" w:hanging="360"/>
      </w:pPr>
      <w:rPr>
        <w:rFonts w:ascii="Courier New" w:hAnsi="Courier New" w:cs="Courier New" w:hint="default"/>
      </w:rPr>
    </w:lvl>
    <w:lvl w:ilvl="8" w:tplc="08070005" w:tentative="1">
      <w:start w:val="1"/>
      <w:numFmt w:val="bullet"/>
      <w:lvlText w:val=""/>
      <w:lvlJc w:val="left"/>
      <w:pPr>
        <w:tabs>
          <w:tab w:val="num" w:pos="6290"/>
        </w:tabs>
        <w:ind w:left="6290" w:hanging="360"/>
      </w:pPr>
      <w:rPr>
        <w:rFonts w:ascii="Wingdings" w:hAnsi="Wingdings" w:hint="default"/>
      </w:rPr>
    </w:lvl>
  </w:abstractNum>
  <w:abstractNum w:abstractNumId="5" w15:restartNumberingAfterBreak="0">
    <w:nsid w:val="5F80734D"/>
    <w:multiLevelType w:val="hybridMultilevel"/>
    <w:tmpl w:val="30C08CC0"/>
    <w:lvl w:ilvl="0" w:tplc="37702D4A">
      <w:numFmt w:val="bullet"/>
      <w:lvlText w:val="-"/>
      <w:lvlJc w:val="left"/>
      <w:pPr>
        <w:tabs>
          <w:tab w:val="num" w:pos="360"/>
        </w:tabs>
        <w:ind w:left="360" w:hanging="360"/>
      </w:pPr>
      <w:rPr>
        <w:rFonts w:ascii="Helvetica" w:eastAsia="Times New Roman" w:hAnsi="Helvetica" w:cs="Helvetica" w:hint="default"/>
      </w:rPr>
    </w:lvl>
    <w:lvl w:ilvl="1" w:tplc="08070003">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2A"/>
    <w:rsid w:val="00045586"/>
    <w:rsid w:val="00046610"/>
    <w:rsid w:val="0008566E"/>
    <w:rsid w:val="000942F3"/>
    <w:rsid w:val="000D5B5A"/>
    <w:rsid w:val="000E09D0"/>
    <w:rsid w:val="001862C5"/>
    <w:rsid w:val="001C3B21"/>
    <w:rsid w:val="002833ED"/>
    <w:rsid w:val="002E798A"/>
    <w:rsid w:val="0036454D"/>
    <w:rsid w:val="005171E4"/>
    <w:rsid w:val="0058282A"/>
    <w:rsid w:val="00653650"/>
    <w:rsid w:val="006A6D4C"/>
    <w:rsid w:val="006C0CF6"/>
    <w:rsid w:val="00810110"/>
    <w:rsid w:val="00987172"/>
    <w:rsid w:val="009D37B9"/>
    <w:rsid w:val="00A8446E"/>
    <w:rsid w:val="00AE6AE0"/>
    <w:rsid w:val="00B04FAD"/>
    <w:rsid w:val="00BF27CD"/>
    <w:rsid w:val="00CD61F2"/>
    <w:rsid w:val="00D8310D"/>
    <w:rsid w:val="00D92980"/>
    <w:rsid w:val="00DE1EBE"/>
    <w:rsid w:val="00DE525B"/>
    <w:rsid w:val="00DF112F"/>
    <w:rsid w:val="00E2515C"/>
    <w:rsid w:val="00E5239B"/>
    <w:rsid w:val="00E81883"/>
    <w:rsid w:val="00ED2743"/>
    <w:rsid w:val="00ED5C86"/>
    <w:rsid w:val="00F04A09"/>
    <w:rsid w:val="00F32D03"/>
    <w:rsid w:val="00F72FF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FF97B"/>
  <w15:chartTrackingRefBased/>
  <w15:docId w15:val="{B1BB6BC2-6880-4447-967E-5F79E5EF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282A"/>
    <w:pPr>
      <w:spacing w:after="200" w:line="276" w:lineRule="auto"/>
    </w:pPr>
  </w:style>
  <w:style w:type="paragraph" w:styleId="berschrift2">
    <w:name w:val="heading 2"/>
    <w:basedOn w:val="Standard"/>
    <w:next w:val="Standard"/>
    <w:link w:val="berschrift2Zchn"/>
    <w:uiPriority w:val="9"/>
    <w:unhideWhenUsed/>
    <w:qFormat/>
    <w:rsid w:val="0058282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iPriority w:val="9"/>
    <w:semiHidden/>
    <w:unhideWhenUsed/>
    <w:qFormat/>
    <w:rsid w:val="00F04A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8282A"/>
    <w:rPr>
      <w:rFonts w:asciiTheme="majorHAnsi" w:eastAsiaTheme="majorEastAsia" w:hAnsiTheme="majorHAnsi" w:cstheme="majorBidi"/>
      <w:b/>
      <w:bCs/>
      <w:color w:val="5B9BD5" w:themeColor="accent1"/>
      <w:sz w:val="26"/>
      <w:szCs w:val="26"/>
    </w:rPr>
  </w:style>
  <w:style w:type="paragraph" w:styleId="Listenabsatz">
    <w:name w:val="List Paragraph"/>
    <w:basedOn w:val="Standard"/>
    <w:uiPriority w:val="34"/>
    <w:qFormat/>
    <w:rsid w:val="0058282A"/>
    <w:pPr>
      <w:ind w:left="720"/>
      <w:contextualSpacing/>
    </w:pPr>
  </w:style>
  <w:style w:type="paragraph" w:styleId="KeinLeerraum">
    <w:name w:val="No Spacing"/>
    <w:uiPriority w:val="1"/>
    <w:qFormat/>
    <w:rsid w:val="0058282A"/>
    <w:pPr>
      <w:spacing w:after="0" w:line="240" w:lineRule="auto"/>
    </w:pPr>
    <w:rPr>
      <w:rFonts w:ascii="Arial" w:hAnsi="Arial"/>
      <w:sz w:val="18"/>
    </w:rPr>
  </w:style>
  <w:style w:type="paragraph" w:styleId="Sprechblasentext">
    <w:name w:val="Balloon Text"/>
    <w:basedOn w:val="Standard"/>
    <w:link w:val="SprechblasentextZchn"/>
    <w:uiPriority w:val="99"/>
    <w:semiHidden/>
    <w:unhideWhenUsed/>
    <w:rsid w:val="00B04FA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04FAD"/>
    <w:rPr>
      <w:rFonts w:ascii="Segoe UI" w:hAnsi="Segoe UI" w:cs="Segoe UI"/>
      <w:sz w:val="18"/>
      <w:szCs w:val="18"/>
    </w:rPr>
  </w:style>
  <w:style w:type="character" w:customStyle="1" w:styleId="berschrift3Zchn">
    <w:name w:val="Überschrift 3 Zchn"/>
    <w:basedOn w:val="Absatz-Standardschriftart"/>
    <w:link w:val="berschrift3"/>
    <w:uiPriority w:val="9"/>
    <w:semiHidden/>
    <w:rsid w:val="00F04A0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15251">
      <w:bodyDiv w:val="1"/>
      <w:marLeft w:val="0"/>
      <w:marRight w:val="0"/>
      <w:marTop w:val="0"/>
      <w:marBottom w:val="0"/>
      <w:divBdr>
        <w:top w:val="none" w:sz="0" w:space="0" w:color="auto"/>
        <w:left w:val="none" w:sz="0" w:space="0" w:color="auto"/>
        <w:bottom w:val="none" w:sz="0" w:space="0" w:color="auto"/>
        <w:right w:val="none" w:sz="0" w:space="0" w:color="auto"/>
      </w:divBdr>
      <w:divsChild>
        <w:div w:id="1277326667">
          <w:marLeft w:val="0"/>
          <w:marRight w:val="0"/>
          <w:marTop w:val="0"/>
          <w:marBottom w:val="0"/>
          <w:divBdr>
            <w:top w:val="none" w:sz="0" w:space="0" w:color="auto"/>
            <w:left w:val="none" w:sz="0" w:space="0" w:color="auto"/>
            <w:bottom w:val="none" w:sz="0" w:space="0" w:color="auto"/>
            <w:right w:val="none" w:sz="0" w:space="0" w:color="auto"/>
          </w:divBdr>
          <w:divsChild>
            <w:div w:id="1664620477">
              <w:marLeft w:val="0"/>
              <w:marRight w:val="0"/>
              <w:marTop w:val="0"/>
              <w:marBottom w:val="0"/>
              <w:divBdr>
                <w:top w:val="none" w:sz="0" w:space="0" w:color="auto"/>
                <w:left w:val="none" w:sz="0" w:space="0" w:color="auto"/>
                <w:bottom w:val="none" w:sz="0" w:space="0" w:color="auto"/>
                <w:right w:val="none" w:sz="0" w:space="0" w:color="auto"/>
              </w:divBdr>
            </w:div>
          </w:divsChild>
        </w:div>
        <w:div w:id="41177718">
          <w:marLeft w:val="0"/>
          <w:marRight w:val="0"/>
          <w:marTop w:val="0"/>
          <w:marBottom w:val="0"/>
          <w:divBdr>
            <w:top w:val="none" w:sz="0" w:space="0" w:color="auto"/>
            <w:left w:val="none" w:sz="0" w:space="0" w:color="auto"/>
            <w:bottom w:val="none" w:sz="0" w:space="0" w:color="auto"/>
            <w:right w:val="none" w:sz="0" w:space="0" w:color="auto"/>
          </w:divBdr>
          <w:divsChild>
            <w:div w:id="193967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58841">
      <w:bodyDiv w:val="1"/>
      <w:marLeft w:val="0"/>
      <w:marRight w:val="0"/>
      <w:marTop w:val="0"/>
      <w:marBottom w:val="0"/>
      <w:divBdr>
        <w:top w:val="none" w:sz="0" w:space="0" w:color="auto"/>
        <w:left w:val="none" w:sz="0" w:space="0" w:color="auto"/>
        <w:bottom w:val="none" w:sz="0" w:space="0" w:color="auto"/>
        <w:right w:val="none" w:sz="0" w:space="0" w:color="auto"/>
      </w:divBdr>
    </w:div>
    <w:div w:id="7143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6af7d8-3c12-413e-9b1d-f1aecf5822d0">
      <Value>310</Value>
      <Value>1</Value>
    </TaxCatchAll>
    <_Version xmlns="http://schemas.microsoft.com/sharepoint/v3/fields" xsi:nil="true"/>
    <Verantwortlich xmlns="7cbd167c-5a26-4a90-ace2-b02ba86c394a">
      <UserInfo>
        <DisplayName>i:0#.w|ksw\cornelia.lips</DisplayName>
        <AccountId>1946</AccountId>
        <AccountType/>
      </UserInfo>
    </Verantwortlich>
    <TaxKeywordTaxHTField xmlns="166af7d8-3c12-413e-9b1d-f1aecf5822d0">
      <Terms xmlns="http://schemas.microsoft.com/office/infopath/2007/PartnerControls"/>
    </TaxKeywordTaxHTField>
    <TaxCatchAllLabel xmlns="166af7d8-3c12-413e-9b1d-f1aecf5822d0"/>
    <h7afc0b27ee648d7850571922d226828 xmlns="e1c6126e-74de-4b5b-ab74-cb387f957e07">
      <Terms xmlns="http://schemas.microsoft.com/office/infopath/2007/PartnerControls">
        <TermInfo xmlns="http://schemas.microsoft.com/office/infopath/2007/PartnerControls">
          <TermName xmlns="http://schemas.microsoft.com/office/infopath/2007/PartnerControls">Fachfortbildung Pflege</TermName>
          <TermId xmlns="http://schemas.microsoft.com/office/infopath/2007/PartnerControls">31c35e45-1f44-4b7a-995d-5b87c98efeef</TermId>
        </TermInfo>
      </Terms>
    </h7afc0b27ee648d7850571922d226828>
    <o0146c99dcac4a45842670424a60e5f7 xmlns="6f1df64b-dc98-4d1e-8fc6-9480e96e0d02">
      <Terms xmlns="http://schemas.microsoft.com/office/infopath/2007/PartnerControls">
        <TermInfo xmlns="http://schemas.microsoft.com/office/infopath/2007/PartnerControls">
          <TermName xmlns="http://schemas.microsoft.com/office/infopath/2007/PartnerControls">Pflegedienst</TermName>
          <TermId xmlns="http://schemas.microsoft.com/office/infopath/2007/PartnerControls">89b338d4-dcf9-4fa7-aada-827fc40d658e</TermId>
        </TermInfo>
      </Terms>
    </o0146c99dcac4a45842670424a60e5f7>
  </documentManagement>
</p:properties>
</file>

<file path=customXml/item2.xml><?xml version="1.0" encoding="utf-8"?>
<ct:contentTypeSchema xmlns:ct="http://schemas.microsoft.com/office/2006/metadata/contentType" xmlns:ma="http://schemas.microsoft.com/office/2006/metadata/properties/metaAttributes" ct:_="" ma:_="" ma:contentTypeName="Information" ma:contentTypeID="0x0101004193D858822C7C4FAC354A5726B8D7230200873B5B6BA944684A8DF79F8AADFEA013" ma:contentTypeVersion="10" ma:contentTypeDescription="" ma:contentTypeScope="" ma:versionID="f8e0f48d0ac6e907cf3d3fb9af0cd65c">
  <xsd:schema xmlns:xsd="http://www.w3.org/2001/XMLSchema" xmlns:xs="http://www.w3.org/2001/XMLSchema" xmlns:p="http://schemas.microsoft.com/office/2006/metadata/properties" xmlns:ns2="http://schemas.microsoft.com/sharepoint/v3/fields" xmlns:ns3="7cbd167c-5a26-4a90-ace2-b02ba86c394a" xmlns:ns4="166af7d8-3c12-413e-9b1d-f1aecf5822d0" xmlns:ns5="6f1df64b-dc98-4d1e-8fc6-9480e96e0d02" xmlns:ns6="e1c6126e-74de-4b5b-ab74-cb387f957e07" targetNamespace="http://schemas.microsoft.com/office/2006/metadata/properties" ma:root="true" ma:fieldsID="de7a758817edee92edbfe387240c9a26" ns2:_="" ns3:_="" ns4:_="" ns5:_="" ns6:_="">
    <xsd:import namespace="http://schemas.microsoft.com/sharepoint/v3/fields"/>
    <xsd:import namespace="7cbd167c-5a26-4a90-ace2-b02ba86c394a"/>
    <xsd:import namespace="166af7d8-3c12-413e-9b1d-f1aecf5822d0"/>
    <xsd:import namespace="6f1df64b-dc98-4d1e-8fc6-9480e96e0d02"/>
    <xsd:import namespace="e1c6126e-74de-4b5b-ab74-cb387f957e07"/>
    <xsd:element name="properties">
      <xsd:complexType>
        <xsd:sequence>
          <xsd:element name="documentManagement">
            <xsd:complexType>
              <xsd:all>
                <xsd:element ref="ns2:_Version" minOccurs="0"/>
                <xsd:element ref="ns3:Verantwortlich"/>
                <xsd:element ref="ns4:TaxKeywordTaxHTField" minOccurs="0"/>
                <xsd:element ref="ns4:TaxCatchAll" minOccurs="0"/>
                <xsd:element ref="ns4:TaxCatchAllLabel" minOccurs="0"/>
                <xsd:element ref="ns5:o0146c99dcac4a45842670424a60e5f7" minOccurs="0"/>
                <xsd:element ref="ns6:h7afc0b27ee648d7850571922d22682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bd167c-5a26-4a90-ace2-b02ba86c394a" elementFormDefault="qualified">
    <xsd:import namespace="http://schemas.microsoft.com/office/2006/documentManagement/types"/>
    <xsd:import namespace="http://schemas.microsoft.com/office/infopath/2007/PartnerControls"/>
    <xsd:element name="Verantwortlich" ma:index="7" ma:displayName="Verantwortlich" ma:list="UserInfo" ma:SharePointGroup="0" ma:internalName="Verantwortlich"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6af7d8-3c12-413e-9b1d-f1aecf5822d0"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Unternehmensstichwörter" ma:readOnly="false" ma:fieldId="{23f27201-bee3-471e-b2e7-b64fd8b7ca38}" ma:taxonomyMulti="true" ma:sspId="49d8b252-5cbf-46a3-9f68-61ccdecf7d3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65ccc392-6739-492b-8d0d-849ce2d7b2d0}" ma:internalName="TaxCatchAll" ma:readOnly="false" ma:showField="CatchAllData" ma:web="166af7d8-3c12-413e-9b1d-f1aecf5822d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5ccc392-6739-492b-8d0d-849ce2d7b2d0}" ma:internalName="TaxCatchAllLabel" ma:readOnly="false" ma:showField="CatchAllDataLabel" ma:web="166af7d8-3c12-413e-9b1d-f1aecf5822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1df64b-dc98-4d1e-8fc6-9480e96e0d02" elementFormDefault="qualified">
    <xsd:import namespace="http://schemas.microsoft.com/office/2006/documentManagement/types"/>
    <xsd:import namespace="http://schemas.microsoft.com/office/infopath/2007/PartnerControls"/>
    <xsd:element name="o0146c99dcac4a45842670424a60e5f7" ma:index="12" ma:taxonomy="true" ma:internalName="o0146c99dcac4a45842670424a60e5f7" ma:taxonomyFieldName="Fachgebiet" ma:displayName="Fachgebiet" ma:readOnly="false" ma:default="" ma:fieldId="{80146c99-dcac-4a45-8426-70424a60e5f7}" ma:sspId="49d8b252-5cbf-46a3-9f68-61ccdecf7d36" ma:termSetId="cd2a32cb-f412-4f89-891f-dbc8c777b26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c6126e-74de-4b5b-ab74-cb387f957e07" elementFormDefault="qualified">
    <xsd:import namespace="http://schemas.microsoft.com/office/2006/documentManagement/types"/>
    <xsd:import namespace="http://schemas.microsoft.com/office/infopath/2007/PartnerControls"/>
    <xsd:element name="h7afc0b27ee648d7850571922d226828" ma:index="15" ma:taxonomy="true" ma:internalName="h7afc0b27ee648d7850571922d226828" ma:taxonomyFieldName="Thema" ma:displayName="Thema" ma:readOnly="false" ma:default="" ma:fieldId="{17afc0b2-7ee6-48d7-8505-71922d226828}" ma:sspId="49d8b252-5cbf-46a3-9f68-61ccdecf7d36" ma:termSetId="e02c243b-62a4-4092-beb4-c357c664716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3" ma:displayName="Dokument 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38DD02-CF89-4AC6-96F6-25F0574C4121}">
  <ds:schemaRefs>
    <ds:schemaRef ds:uri="6f1df64b-dc98-4d1e-8fc6-9480e96e0d02"/>
    <ds:schemaRef ds:uri="e1c6126e-74de-4b5b-ab74-cb387f957e07"/>
    <ds:schemaRef ds:uri="http://purl.org/dc/terms/"/>
    <ds:schemaRef ds:uri="166af7d8-3c12-413e-9b1d-f1aecf5822d0"/>
    <ds:schemaRef ds:uri="http://schemas.microsoft.com/office/2006/documentManagement/types"/>
    <ds:schemaRef ds:uri="http://schemas.microsoft.com/office/infopath/2007/PartnerControls"/>
    <ds:schemaRef ds:uri="http://schemas.openxmlformats.org/package/2006/metadata/core-properties"/>
    <ds:schemaRef ds:uri="7cbd167c-5a26-4a90-ace2-b02ba86c394a"/>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1876829F-1A5E-46A0-98A8-C97B3D74E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cbd167c-5a26-4a90-ace2-b02ba86c394a"/>
    <ds:schemaRef ds:uri="166af7d8-3c12-413e-9b1d-f1aecf5822d0"/>
    <ds:schemaRef ds:uri="6f1df64b-dc98-4d1e-8fc6-9480e96e0d02"/>
    <ds:schemaRef ds:uri="e1c6126e-74de-4b5b-ab74-cb387f957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7BDD6A-0726-4705-883F-F0D6DA149731}">
  <ds:schemaRefs>
    <ds:schemaRef ds:uri="http://schemas.microsoft.com/sharepoint/events"/>
  </ds:schemaRefs>
</ds:datastoreItem>
</file>

<file path=customXml/itemProps4.xml><?xml version="1.0" encoding="utf-8"?>
<ds:datastoreItem xmlns:ds="http://schemas.openxmlformats.org/officeDocument/2006/customXml" ds:itemID="{8A4376A0-DADD-4A00-A3FB-2B14F95A5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1518</Characters>
  <Application>Microsoft Office Word</Application>
  <DocSecurity>0</DocSecurity>
  <Lines>253</Lines>
  <Paragraphs>229</Paragraphs>
  <ScaleCrop>false</ScaleCrop>
  <HeadingPairs>
    <vt:vector size="2" baseType="variant">
      <vt:variant>
        <vt:lpstr>Titel</vt:lpstr>
      </vt:variant>
      <vt:variant>
        <vt:i4>1</vt:i4>
      </vt:variant>
    </vt:vector>
  </HeadingPairs>
  <TitlesOfParts>
    <vt:vector size="1" baseType="lpstr">
      <vt:lpstr>Ausschreibung Dysphagie</vt:lpstr>
    </vt:vector>
  </TitlesOfParts>
  <Company>Kantonsspital Winterthur</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Dysphagie</dc:title>
  <dc:subject/>
  <dc:creator>Lips, Cornelia, LCO</dc:creator>
  <cp:keywords/>
  <dc:description/>
  <cp:lastModifiedBy>Christen, Susanne, CSQ</cp:lastModifiedBy>
  <cp:revision>3</cp:revision>
  <cp:lastPrinted>2022-04-06T06:44:00Z</cp:lastPrinted>
  <dcterms:created xsi:type="dcterms:W3CDTF">2023-09-07T12:36:00Z</dcterms:created>
  <dcterms:modified xsi:type="dcterms:W3CDTF">2023-09-07T12:37:00Z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0x0101004193D858822C7C4FAC354A5726B8D7230200873B5B6BA944684A8DF79F8AADFEA013</vt:lpwstr>
  </property>
  <property fmtid="{D5CDD505-2E9C-101B-9397-08002B2CF9AE}" pid="3" name="_dlc_DocId">
    <vt:lpwstr>GRUP-429011306-17</vt:lpwstr>
  </property>
  <property fmtid="{D5CDD505-2E9C-101B-9397-08002B2CF9AE}" pid="4" name="_dlc_DocIdUrl">
    <vt:lpwstr>https://portal.ksw.ch/gruppen/fachfortbildungpflege/_layouts/15/DocIdRedir.aspx?ID=GRUP-429011306-17, GRUP-429011306-17</vt:lpwstr>
  </property>
  <property fmtid="{D5CDD505-2E9C-101B-9397-08002B2CF9AE}" pid="5" name="_dlc_DocIdItemGuid">
    <vt:lpwstr>ff9c765a-e064-4c99-abcb-f7b7c5906696</vt:lpwstr>
  </property>
  <property fmtid="{D5CDD505-2E9C-101B-9397-08002B2CF9AE}" pid="6" name="TaxKeyword">
    <vt:lpwstr/>
  </property>
  <property fmtid="{D5CDD505-2E9C-101B-9397-08002B2CF9AE}" pid="7" name="Fachgebiet">
    <vt:lpwstr>1;#Pflegedienst|89b338d4-dcf9-4fa7-aada-827fc40d658e</vt:lpwstr>
  </property>
  <property fmtid="{D5CDD505-2E9C-101B-9397-08002B2CF9AE}" pid="8" name="Thema0">
    <vt:lpwstr>310;#Fachfortbildung Pflege|31c35e45-1f44-4b7a-995d-5b87c98efeef</vt:lpwstr>
  </property>
  <property fmtid="{D5CDD505-2E9C-101B-9397-08002B2CF9AE}" pid="9" name="Thema">
    <vt:lpwstr>310;#Fachfortbildung Pflege|31c35e45-1f44-4b7a-995d-5b87c98efeef</vt:lpwstr>
  </property>
</Properties>
</file>